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5701" w14:textId="77777777" w:rsidR="005D2D94" w:rsidRDefault="00000000">
      <w:pPr>
        <w:pStyle w:val="1"/>
        <w:spacing w:before="71"/>
        <w:ind w:right="104"/>
      </w:pPr>
      <w:r>
        <w:t>КАЗАХСКИЙ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АЛЬ-ФАРАБИ</w:t>
      </w:r>
    </w:p>
    <w:p w14:paraId="3D1E83AD" w14:textId="77777777" w:rsidR="005D2D94" w:rsidRDefault="005D2D94">
      <w:pPr>
        <w:pStyle w:val="a3"/>
        <w:spacing w:before="10"/>
        <w:rPr>
          <w:b/>
          <w:sz w:val="27"/>
        </w:rPr>
      </w:pPr>
    </w:p>
    <w:p w14:paraId="56AE542B" w14:textId="77777777" w:rsidR="005D2D94" w:rsidRDefault="00000000">
      <w:pPr>
        <w:ind w:left="109" w:right="106"/>
        <w:jc w:val="center"/>
        <w:rPr>
          <w:b/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факультет</w:t>
      </w:r>
    </w:p>
    <w:p w14:paraId="78DFEB08" w14:textId="77777777" w:rsidR="005D2D94" w:rsidRDefault="005D2D94">
      <w:pPr>
        <w:pStyle w:val="a3"/>
        <w:rPr>
          <w:b/>
        </w:rPr>
      </w:pPr>
    </w:p>
    <w:p w14:paraId="414883F3" w14:textId="77777777" w:rsidR="005D2D94" w:rsidRDefault="00000000">
      <w:pPr>
        <w:pStyle w:val="1"/>
        <w:ind w:right="105"/>
      </w:pPr>
      <w:r>
        <w:t>Кафедра</w:t>
      </w:r>
      <w:r>
        <w:rPr>
          <w:spacing w:val="-10"/>
        </w:rPr>
        <w:t xml:space="preserve"> </w:t>
      </w:r>
      <w:r>
        <w:t>таможенного,</w:t>
      </w:r>
      <w:r>
        <w:rPr>
          <w:spacing w:val="-10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права</w:t>
      </w:r>
    </w:p>
    <w:p w14:paraId="15FAC670" w14:textId="77777777" w:rsidR="005D2D94" w:rsidRDefault="005D2D94">
      <w:pPr>
        <w:pStyle w:val="a3"/>
        <w:rPr>
          <w:b/>
          <w:sz w:val="30"/>
        </w:rPr>
      </w:pPr>
    </w:p>
    <w:p w14:paraId="509B8343" w14:textId="77777777" w:rsidR="005D2D94" w:rsidRDefault="005D2D94">
      <w:pPr>
        <w:pStyle w:val="a3"/>
        <w:rPr>
          <w:b/>
          <w:sz w:val="30"/>
        </w:rPr>
      </w:pPr>
    </w:p>
    <w:p w14:paraId="7907939A" w14:textId="77777777" w:rsidR="005D2D94" w:rsidRDefault="005D2D94">
      <w:pPr>
        <w:pStyle w:val="a3"/>
        <w:rPr>
          <w:b/>
          <w:sz w:val="30"/>
        </w:rPr>
      </w:pPr>
    </w:p>
    <w:p w14:paraId="32B67B39" w14:textId="77777777" w:rsidR="005D2D94" w:rsidRDefault="005D2D94">
      <w:pPr>
        <w:pStyle w:val="a3"/>
        <w:rPr>
          <w:b/>
          <w:sz w:val="30"/>
        </w:rPr>
      </w:pPr>
    </w:p>
    <w:p w14:paraId="1DA2125A" w14:textId="77777777" w:rsidR="005D2D94" w:rsidRDefault="005D2D94">
      <w:pPr>
        <w:pStyle w:val="a3"/>
        <w:rPr>
          <w:b/>
          <w:sz w:val="30"/>
        </w:rPr>
      </w:pPr>
    </w:p>
    <w:p w14:paraId="6DA6B599" w14:textId="77777777" w:rsidR="005D2D94" w:rsidRDefault="005D2D94">
      <w:pPr>
        <w:pStyle w:val="a3"/>
        <w:rPr>
          <w:b/>
          <w:sz w:val="30"/>
        </w:rPr>
      </w:pPr>
    </w:p>
    <w:p w14:paraId="2F91A38C" w14:textId="77777777" w:rsidR="005D2D94" w:rsidRDefault="005D2D94">
      <w:pPr>
        <w:pStyle w:val="a3"/>
        <w:rPr>
          <w:b/>
          <w:sz w:val="30"/>
        </w:rPr>
      </w:pPr>
    </w:p>
    <w:p w14:paraId="013BFA2B" w14:textId="77777777" w:rsidR="005D2D94" w:rsidRDefault="005D2D94">
      <w:pPr>
        <w:pStyle w:val="a3"/>
        <w:spacing w:before="1"/>
        <w:rPr>
          <w:b/>
          <w:sz w:val="42"/>
        </w:rPr>
      </w:pPr>
    </w:p>
    <w:p w14:paraId="74F901F5" w14:textId="77777777" w:rsidR="005D2D94" w:rsidRDefault="00000000">
      <w:pPr>
        <w:ind w:left="109" w:right="105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ЭКЗАМЕНА</w:t>
      </w:r>
    </w:p>
    <w:p w14:paraId="0FCD1902" w14:textId="77777777" w:rsidR="005D2D94" w:rsidRDefault="005D2D94">
      <w:pPr>
        <w:pStyle w:val="a3"/>
        <w:spacing w:before="11"/>
        <w:rPr>
          <w:b/>
          <w:sz w:val="27"/>
        </w:rPr>
      </w:pPr>
    </w:p>
    <w:p w14:paraId="4A450A43" w14:textId="6C8B0A09" w:rsidR="005D2D94" w:rsidRDefault="00000000">
      <w:pPr>
        <w:pStyle w:val="a3"/>
        <w:ind w:left="109" w:right="109"/>
        <w:jc w:val="center"/>
      </w:pPr>
      <w:r>
        <w:t>Дисциплина:</w:t>
      </w:r>
      <w:r>
        <w:rPr>
          <w:spacing w:val="-2"/>
        </w:rPr>
        <w:t xml:space="preserve"> </w:t>
      </w:r>
      <w:proofErr w:type="spellStart"/>
      <w:r>
        <w:t>Правово</w:t>
      </w:r>
      <w:proofErr w:type="spellEnd"/>
      <w:r w:rsidR="00927505">
        <w:rPr>
          <w:lang w:val="kk-KZ"/>
        </w:rPr>
        <w:t xml:space="preserve">е регулирование </w:t>
      </w:r>
      <w:r>
        <w:t>специальных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зон</w:t>
      </w:r>
    </w:p>
    <w:p w14:paraId="55A79071" w14:textId="1D3CBAB8" w:rsidR="005D2D94" w:rsidRDefault="00000000">
      <w:pPr>
        <w:pStyle w:val="1"/>
        <w:spacing w:before="254"/>
        <w:ind w:right="109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6В0420</w:t>
      </w:r>
      <w:r w:rsidR="00927505">
        <w:rPr>
          <w:lang w:val="kk-KZ"/>
        </w:rPr>
        <w:t>3</w:t>
      </w:r>
      <w:r>
        <w:rPr>
          <w:spacing w:val="-8"/>
        </w:rPr>
        <w:t xml:space="preserve"> </w:t>
      </w:r>
      <w:r>
        <w:t>«Таможенное</w:t>
      </w:r>
      <w:r>
        <w:rPr>
          <w:spacing w:val="-3"/>
        </w:rPr>
        <w:t xml:space="preserve"> </w:t>
      </w:r>
      <w:r>
        <w:t>дело»</w:t>
      </w:r>
    </w:p>
    <w:p w14:paraId="185D32AB" w14:textId="77777777" w:rsidR="005D2D94" w:rsidRDefault="005D2D94">
      <w:pPr>
        <w:pStyle w:val="a3"/>
        <w:spacing w:before="11"/>
        <w:rPr>
          <w:b/>
          <w:sz w:val="27"/>
        </w:rPr>
      </w:pPr>
    </w:p>
    <w:p w14:paraId="4A6D8803" w14:textId="77777777" w:rsidR="005D2D94" w:rsidRDefault="00000000">
      <w:pPr>
        <w:pStyle w:val="a3"/>
        <w:ind w:left="109" w:right="107"/>
        <w:jc w:val="center"/>
      </w:pPr>
      <w:r>
        <w:t>Количество</w:t>
      </w:r>
      <w:r>
        <w:rPr>
          <w:spacing w:val="-2"/>
        </w:rPr>
        <w:t xml:space="preserve"> </w:t>
      </w:r>
      <w:r>
        <w:t>кредитов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</w:p>
    <w:p w14:paraId="6707B647" w14:textId="77777777" w:rsidR="005D2D94" w:rsidRDefault="005D2D94">
      <w:pPr>
        <w:pStyle w:val="a3"/>
        <w:rPr>
          <w:sz w:val="30"/>
        </w:rPr>
      </w:pPr>
    </w:p>
    <w:p w14:paraId="2DE89DCE" w14:textId="77777777" w:rsidR="005D2D94" w:rsidRDefault="005D2D94">
      <w:pPr>
        <w:pStyle w:val="a3"/>
        <w:rPr>
          <w:sz w:val="30"/>
        </w:rPr>
      </w:pPr>
    </w:p>
    <w:p w14:paraId="4FFAC3C6" w14:textId="77777777" w:rsidR="005D2D94" w:rsidRDefault="005D2D94">
      <w:pPr>
        <w:pStyle w:val="a3"/>
        <w:rPr>
          <w:sz w:val="30"/>
        </w:rPr>
      </w:pPr>
    </w:p>
    <w:p w14:paraId="623557E6" w14:textId="77777777" w:rsidR="005D2D94" w:rsidRDefault="005D2D94">
      <w:pPr>
        <w:pStyle w:val="a3"/>
        <w:rPr>
          <w:sz w:val="30"/>
        </w:rPr>
      </w:pPr>
    </w:p>
    <w:p w14:paraId="3379EBA5" w14:textId="77777777" w:rsidR="005D2D94" w:rsidRDefault="005D2D94">
      <w:pPr>
        <w:pStyle w:val="a3"/>
        <w:rPr>
          <w:sz w:val="30"/>
        </w:rPr>
      </w:pPr>
    </w:p>
    <w:p w14:paraId="6751F1A8" w14:textId="77777777" w:rsidR="005D2D94" w:rsidRDefault="005D2D94">
      <w:pPr>
        <w:pStyle w:val="a3"/>
        <w:rPr>
          <w:sz w:val="30"/>
        </w:rPr>
      </w:pPr>
    </w:p>
    <w:p w14:paraId="4DB09644" w14:textId="77777777" w:rsidR="005D2D94" w:rsidRDefault="005D2D94">
      <w:pPr>
        <w:pStyle w:val="a3"/>
        <w:rPr>
          <w:sz w:val="30"/>
        </w:rPr>
      </w:pPr>
    </w:p>
    <w:p w14:paraId="0A819F8C" w14:textId="77777777" w:rsidR="005D2D94" w:rsidRDefault="005D2D94">
      <w:pPr>
        <w:pStyle w:val="a3"/>
        <w:rPr>
          <w:sz w:val="30"/>
        </w:rPr>
      </w:pPr>
    </w:p>
    <w:p w14:paraId="29D28677" w14:textId="77777777" w:rsidR="005D2D94" w:rsidRDefault="005D2D94">
      <w:pPr>
        <w:pStyle w:val="a3"/>
        <w:rPr>
          <w:sz w:val="30"/>
        </w:rPr>
      </w:pPr>
    </w:p>
    <w:p w14:paraId="0C7D5D73" w14:textId="77777777" w:rsidR="005D2D94" w:rsidRDefault="005D2D94">
      <w:pPr>
        <w:pStyle w:val="a3"/>
        <w:rPr>
          <w:sz w:val="30"/>
        </w:rPr>
      </w:pPr>
    </w:p>
    <w:p w14:paraId="4076AC91" w14:textId="77777777" w:rsidR="005D2D94" w:rsidRDefault="005D2D94">
      <w:pPr>
        <w:pStyle w:val="a3"/>
        <w:rPr>
          <w:sz w:val="30"/>
        </w:rPr>
      </w:pPr>
    </w:p>
    <w:p w14:paraId="23C6FB76" w14:textId="77777777" w:rsidR="005D2D94" w:rsidRDefault="005D2D94">
      <w:pPr>
        <w:pStyle w:val="a3"/>
        <w:rPr>
          <w:sz w:val="30"/>
        </w:rPr>
      </w:pPr>
    </w:p>
    <w:p w14:paraId="23A9ADF8" w14:textId="77777777" w:rsidR="005D2D94" w:rsidRDefault="005D2D94">
      <w:pPr>
        <w:pStyle w:val="a3"/>
        <w:rPr>
          <w:sz w:val="30"/>
        </w:rPr>
      </w:pPr>
    </w:p>
    <w:p w14:paraId="3F83BD3D" w14:textId="77777777" w:rsidR="005D2D94" w:rsidRDefault="005D2D94">
      <w:pPr>
        <w:pStyle w:val="a3"/>
        <w:rPr>
          <w:sz w:val="30"/>
        </w:rPr>
      </w:pPr>
    </w:p>
    <w:p w14:paraId="3BFFA534" w14:textId="77777777" w:rsidR="005D2D94" w:rsidRDefault="005D2D94">
      <w:pPr>
        <w:pStyle w:val="a3"/>
        <w:rPr>
          <w:sz w:val="30"/>
        </w:rPr>
      </w:pPr>
    </w:p>
    <w:p w14:paraId="59717FC6" w14:textId="77777777" w:rsidR="005D2D94" w:rsidRDefault="005D2D94">
      <w:pPr>
        <w:pStyle w:val="a3"/>
        <w:rPr>
          <w:sz w:val="30"/>
        </w:rPr>
      </w:pPr>
    </w:p>
    <w:p w14:paraId="723FBE7F" w14:textId="77777777" w:rsidR="005D2D94" w:rsidRDefault="005D2D94">
      <w:pPr>
        <w:pStyle w:val="a3"/>
        <w:rPr>
          <w:sz w:val="30"/>
        </w:rPr>
      </w:pPr>
    </w:p>
    <w:p w14:paraId="127BF9BD" w14:textId="77777777" w:rsidR="005D2D94" w:rsidRDefault="005D2D94">
      <w:pPr>
        <w:pStyle w:val="a3"/>
        <w:rPr>
          <w:sz w:val="30"/>
        </w:rPr>
      </w:pPr>
    </w:p>
    <w:p w14:paraId="392874D8" w14:textId="77777777" w:rsidR="005D2D94" w:rsidRDefault="005D2D94">
      <w:pPr>
        <w:pStyle w:val="a3"/>
        <w:rPr>
          <w:sz w:val="30"/>
        </w:rPr>
      </w:pPr>
    </w:p>
    <w:p w14:paraId="60174A40" w14:textId="77777777" w:rsidR="005D2D94" w:rsidRDefault="005D2D94">
      <w:pPr>
        <w:pStyle w:val="a3"/>
        <w:rPr>
          <w:sz w:val="30"/>
        </w:rPr>
      </w:pPr>
    </w:p>
    <w:p w14:paraId="78885389" w14:textId="621E907C" w:rsidR="005D2D94" w:rsidRPr="00927505" w:rsidRDefault="00000000">
      <w:pPr>
        <w:pStyle w:val="a3"/>
        <w:spacing w:before="186"/>
        <w:ind w:left="109" w:right="107"/>
        <w:jc w:val="center"/>
        <w:rPr>
          <w:lang w:val="kk-KZ"/>
        </w:rPr>
      </w:pPr>
      <w:r>
        <w:t>Алматы,</w:t>
      </w:r>
      <w:r>
        <w:rPr>
          <w:spacing w:val="-5"/>
        </w:rPr>
        <w:t xml:space="preserve"> </w:t>
      </w:r>
      <w:r>
        <w:t>202</w:t>
      </w:r>
      <w:r w:rsidR="00927505">
        <w:rPr>
          <w:lang w:val="kk-KZ"/>
        </w:rPr>
        <w:t>3</w:t>
      </w:r>
    </w:p>
    <w:p w14:paraId="20F9AA41" w14:textId="77777777" w:rsidR="005D2D94" w:rsidRDefault="005D2D94">
      <w:pPr>
        <w:jc w:val="center"/>
        <w:sectPr w:rsidR="005D2D94">
          <w:type w:val="continuous"/>
          <w:pgSz w:w="11930" w:h="16860"/>
          <w:pgMar w:top="1460" w:right="780" w:bottom="280" w:left="1600" w:header="720" w:footer="720" w:gutter="0"/>
          <w:cols w:space="720"/>
        </w:sectPr>
      </w:pPr>
    </w:p>
    <w:p w14:paraId="25054047" w14:textId="77777777" w:rsidR="005D2D94" w:rsidRDefault="00000000">
      <w:pPr>
        <w:pStyle w:val="a3"/>
        <w:spacing w:before="78"/>
        <w:ind w:left="101" w:right="110"/>
        <w:jc w:val="both"/>
      </w:pPr>
      <w:r>
        <w:rPr>
          <w:spacing w:val="-1"/>
        </w:rPr>
        <w:lastRenderedPageBreak/>
        <w:t>Программа</w:t>
      </w:r>
      <w:r>
        <w:rPr>
          <w:spacing w:val="-21"/>
        </w:rPr>
        <w:t xml:space="preserve"> </w:t>
      </w:r>
      <w:r>
        <w:rPr>
          <w:spacing w:val="-1"/>
        </w:rPr>
        <w:t>итогового</w:t>
      </w:r>
      <w:r>
        <w:rPr>
          <w:spacing w:val="-19"/>
        </w:rPr>
        <w:t xml:space="preserve"> </w:t>
      </w:r>
      <w:r>
        <w:rPr>
          <w:spacing w:val="-1"/>
        </w:rPr>
        <w:t>экзамена</w:t>
      </w:r>
      <w:r>
        <w:rPr>
          <w:spacing w:val="-24"/>
        </w:rPr>
        <w:t xml:space="preserve"> </w:t>
      </w:r>
      <w:r>
        <w:t>составлена</w:t>
      </w:r>
      <w:r>
        <w:rPr>
          <w:spacing w:val="-24"/>
        </w:rPr>
        <w:t xml:space="preserve"> </w:t>
      </w:r>
      <w:r>
        <w:t>на</w:t>
      </w:r>
      <w:r>
        <w:rPr>
          <w:spacing w:val="-25"/>
        </w:rPr>
        <w:t xml:space="preserve"> </w:t>
      </w:r>
      <w:r>
        <w:t>основе</w:t>
      </w:r>
      <w:r>
        <w:rPr>
          <w:spacing w:val="-26"/>
        </w:rPr>
        <w:t xml:space="preserve"> </w:t>
      </w:r>
      <w:r>
        <w:t>рабочего</w:t>
      </w:r>
      <w:r>
        <w:rPr>
          <w:spacing w:val="-18"/>
        </w:rPr>
        <w:t xml:space="preserve"> </w:t>
      </w:r>
      <w:r>
        <w:t>учебного</w:t>
      </w:r>
      <w:r>
        <w:rPr>
          <w:spacing w:val="-20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 xml:space="preserve">образовательной программе 6В04203 «Таможенное дело» </w:t>
      </w:r>
      <w:proofErr w:type="spellStart"/>
      <w:r>
        <w:t>к.ю.н</w:t>
      </w:r>
      <w:proofErr w:type="spellEnd"/>
      <w:r>
        <w:t xml:space="preserve">. </w:t>
      </w:r>
      <w:proofErr w:type="spellStart"/>
      <w:r>
        <w:t>Айдархановой</w:t>
      </w:r>
      <w:proofErr w:type="spellEnd"/>
      <w:r>
        <w:rPr>
          <w:spacing w:val="1"/>
        </w:rPr>
        <w:t xml:space="preserve"> </w:t>
      </w:r>
      <w:r>
        <w:t>К.Н.</w:t>
      </w:r>
    </w:p>
    <w:p w14:paraId="557FB444" w14:textId="77777777" w:rsidR="005D2D94" w:rsidRDefault="005D2D94">
      <w:pPr>
        <w:pStyle w:val="a3"/>
        <w:rPr>
          <w:sz w:val="30"/>
        </w:rPr>
      </w:pPr>
    </w:p>
    <w:p w14:paraId="1F3371B1" w14:textId="77777777" w:rsidR="005D2D94" w:rsidRDefault="005D2D94">
      <w:pPr>
        <w:pStyle w:val="a3"/>
        <w:rPr>
          <w:sz w:val="30"/>
        </w:rPr>
      </w:pPr>
    </w:p>
    <w:p w14:paraId="139D56BD" w14:textId="77777777" w:rsidR="005D2D94" w:rsidRDefault="005D2D94">
      <w:pPr>
        <w:pStyle w:val="a3"/>
        <w:spacing w:before="1"/>
        <w:rPr>
          <w:sz w:val="24"/>
        </w:rPr>
      </w:pPr>
    </w:p>
    <w:p w14:paraId="1615566C" w14:textId="4999C674" w:rsidR="005D2D94" w:rsidRDefault="00000000">
      <w:pPr>
        <w:pStyle w:val="a3"/>
        <w:ind w:left="101" w:right="113"/>
        <w:jc w:val="both"/>
      </w:pPr>
      <w:r>
        <w:t>Рассмотрено и утверждено на заседании кафедры таможенного, финансового</w:t>
      </w:r>
      <w:r w:rsidR="00927505">
        <w:rPr>
          <w:lang w:val="kk-KZ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</w:p>
    <w:p w14:paraId="4BA124D5" w14:textId="77777777" w:rsidR="005D2D94" w:rsidRDefault="005D2D94">
      <w:pPr>
        <w:pStyle w:val="a3"/>
        <w:rPr>
          <w:sz w:val="30"/>
        </w:rPr>
      </w:pPr>
    </w:p>
    <w:p w14:paraId="000ED0AE" w14:textId="77777777" w:rsidR="005D2D94" w:rsidRDefault="005D2D94">
      <w:pPr>
        <w:pStyle w:val="a3"/>
        <w:spacing w:before="1"/>
        <w:rPr>
          <w:sz w:val="26"/>
        </w:rPr>
      </w:pPr>
    </w:p>
    <w:p w14:paraId="536859C2" w14:textId="717C3524" w:rsidR="005D2D94" w:rsidRPr="00927505" w:rsidRDefault="00000000">
      <w:pPr>
        <w:pStyle w:val="a3"/>
        <w:tabs>
          <w:tab w:val="left" w:pos="5951"/>
        </w:tabs>
        <w:ind w:left="101"/>
        <w:jc w:val="both"/>
        <w:rPr>
          <w:lang w:val="kk-KZ"/>
        </w:rPr>
      </w:pPr>
      <w:r>
        <w:t>«</w:t>
      </w:r>
      <w:r w:rsidR="00927505">
        <w:rPr>
          <w:u w:val="single"/>
          <w:lang w:val="kk-KZ"/>
        </w:rPr>
        <w:t>04</w:t>
      </w:r>
      <w:r>
        <w:t>»</w:t>
      </w:r>
      <w:r w:rsidR="00927505">
        <w:rPr>
          <w:u w:val="single"/>
          <w:lang w:val="kk-KZ"/>
        </w:rPr>
        <w:t xml:space="preserve"> 07. </w:t>
      </w:r>
      <w:r>
        <w:t>202</w:t>
      </w:r>
      <w:r w:rsidR="00927505">
        <w:rPr>
          <w:lang w:val="kk-KZ"/>
        </w:rPr>
        <w:t>3</w:t>
      </w:r>
      <w:r>
        <w:rPr>
          <w:spacing w:val="-1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 w:rsidR="00927505">
        <w:rPr>
          <w:u w:val="single"/>
          <w:lang w:val="kk-KZ"/>
        </w:rPr>
        <w:t xml:space="preserve"> 20</w:t>
      </w:r>
    </w:p>
    <w:p w14:paraId="65484A4E" w14:textId="77777777" w:rsidR="005D2D94" w:rsidRDefault="005D2D94">
      <w:pPr>
        <w:pStyle w:val="a3"/>
        <w:rPr>
          <w:sz w:val="20"/>
        </w:rPr>
      </w:pPr>
    </w:p>
    <w:p w14:paraId="21579038" w14:textId="77777777" w:rsidR="005D2D94" w:rsidRDefault="005D2D94">
      <w:pPr>
        <w:pStyle w:val="a3"/>
        <w:rPr>
          <w:sz w:val="20"/>
        </w:rPr>
      </w:pPr>
    </w:p>
    <w:p w14:paraId="37446DD1" w14:textId="77777777" w:rsidR="005D2D94" w:rsidRDefault="005D2D94">
      <w:pPr>
        <w:pStyle w:val="a3"/>
        <w:rPr>
          <w:sz w:val="20"/>
        </w:rPr>
      </w:pPr>
    </w:p>
    <w:p w14:paraId="5735AA9D" w14:textId="77777777" w:rsidR="005D2D94" w:rsidRDefault="005D2D94">
      <w:pPr>
        <w:pStyle w:val="a3"/>
        <w:rPr>
          <w:sz w:val="20"/>
        </w:rPr>
      </w:pPr>
    </w:p>
    <w:p w14:paraId="40DF3203" w14:textId="77777777" w:rsidR="005D2D94" w:rsidRDefault="005D2D94">
      <w:pPr>
        <w:pStyle w:val="a3"/>
        <w:rPr>
          <w:sz w:val="20"/>
        </w:rPr>
      </w:pPr>
    </w:p>
    <w:p w14:paraId="4D8E62EC" w14:textId="77777777" w:rsidR="005D2D94" w:rsidRDefault="005D2D94">
      <w:pPr>
        <w:pStyle w:val="a3"/>
        <w:rPr>
          <w:sz w:val="20"/>
        </w:rPr>
      </w:pPr>
    </w:p>
    <w:p w14:paraId="6A75DCA9" w14:textId="54F545E8" w:rsidR="005D2D94" w:rsidRPr="00927505" w:rsidRDefault="00000000">
      <w:pPr>
        <w:pStyle w:val="a3"/>
        <w:tabs>
          <w:tab w:val="left" w:pos="5478"/>
        </w:tabs>
        <w:spacing w:before="231"/>
        <w:ind w:left="101"/>
        <w:rPr>
          <w:lang w:val="kk-KZ"/>
        </w:rPr>
      </w:pPr>
      <w:r>
        <w:t>Заведующая</w:t>
      </w:r>
      <w:r>
        <w:rPr>
          <w:spacing w:val="-4"/>
        </w:rPr>
        <w:t xml:space="preserve"> </w:t>
      </w:r>
      <w:r>
        <w:t>кафедрой</w:t>
      </w:r>
      <w:r>
        <w:rPr>
          <w:u w:val="single"/>
        </w:rPr>
        <w:tab/>
      </w:r>
      <w:r w:rsidR="00927505">
        <w:rPr>
          <w:lang w:val="kk-KZ"/>
        </w:rPr>
        <w:t xml:space="preserve">Куаналиева </w:t>
      </w:r>
      <w:proofErr w:type="gramStart"/>
      <w:r w:rsidR="00927505">
        <w:rPr>
          <w:lang w:val="kk-KZ"/>
        </w:rPr>
        <w:t>Г.А.</w:t>
      </w:r>
      <w:proofErr w:type="gramEnd"/>
    </w:p>
    <w:p w14:paraId="469F32EF" w14:textId="77777777" w:rsidR="005D2D94" w:rsidRDefault="005D2D94">
      <w:pPr>
        <w:sectPr w:rsidR="005D2D94">
          <w:pgSz w:w="11920" w:h="16850"/>
          <w:pgMar w:top="960" w:right="620" w:bottom="280" w:left="1500" w:header="720" w:footer="720" w:gutter="0"/>
          <w:cols w:space="720"/>
        </w:sectPr>
      </w:pPr>
    </w:p>
    <w:p w14:paraId="6471D81C" w14:textId="77777777" w:rsidR="005D2D94" w:rsidRDefault="00000000">
      <w:pPr>
        <w:pStyle w:val="1"/>
        <w:spacing w:before="78"/>
        <w:ind w:left="4637" w:right="3947"/>
      </w:pPr>
      <w:r>
        <w:lastRenderedPageBreak/>
        <w:t>Введение</w:t>
      </w:r>
    </w:p>
    <w:p w14:paraId="7E7C897A" w14:textId="77777777" w:rsidR="005D2D94" w:rsidRDefault="005D2D94">
      <w:pPr>
        <w:pStyle w:val="a3"/>
        <w:spacing w:before="2"/>
        <w:rPr>
          <w:b/>
        </w:rPr>
      </w:pPr>
    </w:p>
    <w:p w14:paraId="0AB30F53" w14:textId="6BBD19C7" w:rsidR="005D2D94" w:rsidRDefault="00000000">
      <w:pPr>
        <w:pStyle w:val="a3"/>
        <w:ind w:left="101" w:right="117" w:firstLine="707"/>
        <w:jc w:val="both"/>
      </w:pPr>
      <w:r>
        <w:t>Итоговый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proofErr w:type="spellStart"/>
      <w:r>
        <w:t>Правово</w:t>
      </w:r>
      <w:proofErr w:type="spellEnd"/>
      <w:r w:rsidR="00927505">
        <w:rPr>
          <w:lang w:val="kk-KZ"/>
        </w:rPr>
        <w:t xml:space="preserve">е регулирование </w:t>
      </w:r>
      <w:r>
        <w:t>специальных</w:t>
      </w:r>
      <w:r>
        <w:rPr>
          <w:spacing w:val="1"/>
        </w:rPr>
        <w:t xml:space="preserve"> </w:t>
      </w:r>
      <w:r>
        <w:t>экономических зон» для обучающихся будет проходить устно через программу</w:t>
      </w:r>
      <w:r>
        <w:rPr>
          <w:spacing w:val="-67"/>
        </w:rPr>
        <w:t xml:space="preserve"> </w:t>
      </w:r>
      <w:r>
        <w:t>Zoom.</w:t>
      </w:r>
    </w:p>
    <w:p w14:paraId="125F9C53" w14:textId="77777777" w:rsidR="005D2D94" w:rsidRDefault="00000000">
      <w:pPr>
        <w:pStyle w:val="1"/>
        <w:spacing w:line="321" w:lineRule="exact"/>
        <w:ind w:left="809"/>
        <w:jc w:val="both"/>
      </w:pPr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(экзамена).</w:t>
      </w:r>
    </w:p>
    <w:p w14:paraId="78FCE654" w14:textId="77777777" w:rsidR="005D2D94" w:rsidRDefault="00000000">
      <w:pPr>
        <w:pStyle w:val="a3"/>
        <w:ind w:left="101" w:right="113" w:firstLine="707"/>
        <w:jc w:val="both"/>
      </w:pPr>
      <w:r>
        <w:t>Устный экзамен: традиционный – ответы на вопросы.</w:t>
      </w:r>
      <w:r>
        <w:rPr>
          <w:spacing w:val="1"/>
        </w:rPr>
        <w:t xml:space="preserve"> </w:t>
      </w:r>
      <w:r>
        <w:t>Устный экзамен –</w:t>
      </w:r>
      <w:r>
        <w:rPr>
          <w:spacing w:val="1"/>
        </w:rPr>
        <w:t xml:space="preserve"> </w:t>
      </w:r>
      <w:r>
        <w:t>обучающийся по расписанию экзаменов связывается с преподавателем либо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вебинаров.</w:t>
      </w:r>
      <w:r>
        <w:rPr>
          <w:spacing w:val="1"/>
        </w:rPr>
        <w:t xml:space="preserve"> </w:t>
      </w:r>
      <w:r>
        <w:t>Видеозапись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сессии.</w:t>
      </w:r>
    </w:p>
    <w:p w14:paraId="191D1DFA" w14:textId="77777777" w:rsidR="005D2D94" w:rsidRDefault="00000000">
      <w:pPr>
        <w:pStyle w:val="a3"/>
        <w:spacing w:before="1"/>
        <w:ind w:left="101" w:right="122" w:firstLine="707"/>
        <w:jc w:val="both"/>
      </w:pPr>
      <w:r>
        <w:t>Процесс сдачи устного экзамена студентом предполагает автоматическое</w:t>
      </w:r>
      <w:r>
        <w:rPr>
          <w:spacing w:val="-67"/>
        </w:rPr>
        <w:t xml:space="preserve"> </w:t>
      </w:r>
      <w:r>
        <w:t>создание экзаменационного билета, на которые студенту необходимо ответить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экзаменационной̆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обязательно осуществляется видеозапись.</w:t>
      </w:r>
    </w:p>
    <w:p w14:paraId="0D13C43C" w14:textId="77777777" w:rsidR="005D2D94" w:rsidRDefault="00000000">
      <w:pPr>
        <w:pStyle w:val="a3"/>
        <w:spacing w:before="1" w:line="322" w:lineRule="exact"/>
        <w:ind w:left="809"/>
      </w:pPr>
      <w:r>
        <w:t>Устный̆</w:t>
      </w:r>
      <w:r>
        <w:rPr>
          <w:spacing w:val="-3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ZOOM.</w:t>
      </w:r>
    </w:p>
    <w:p w14:paraId="4A5BDF0E" w14:textId="77777777" w:rsidR="005D2D94" w:rsidRDefault="00000000">
      <w:pPr>
        <w:pStyle w:val="1"/>
        <w:spacing w:line="322" w:lineRule="exact"/>
        <w:ind w:left="809"/>
        <w:jc w:val="left"/>
      </w:pPr>
      <w:r>
        <w:t>Длительность</w:t>
      </w:r>
    </w:p>
    <w:p w14:paraId="4188EAD6" w14:textId="77777777" w:rsidR="005D2D94" w:rsidRDefault="00000000">
      <w:pPr>
        <w:pStyle w:val="a3"/>
        <w:ind w:left="101" w:right="116" w:firstLine="707"/>
        <w:jc w:val="both"/>
      </w:pP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экзаменатор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-67"/>
        </w:rPr>
        <w:t xml:space="preserve"> </w:t>
      </w:r>
      <w:r>
        <w:t>комиссия.</w:t>
      </w:r>
      <w:r>
        <w:rPr>
          <w:spacing w:val="-13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решает</w:t>
      </w:r>
      <w:r>
        <w:rPr>
          <w:spacing w:val="-13"/>
        </w:rPr>
        <w:t xml:space="preserve"> </w:t>
      </w:r>
      <w:r>
        <w:t>экзаменатор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экзаменационная</w:t>
      </w:r>
      <w:r>
        <w:rPr>
          <w:spacing w:val="-13"/>
        </w:rPr>
        <w:t xml:space="preserve"> </w:t>
      </w:r>
      <w:r>
        <w:t>комиссия.</w:t>
      </w:r>
      <w:r>
        <w:rPr>
          <w:spacing w:val="-68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proofErr w:type="gramStart"/>
      <w:r>
        <w:t>15-20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ответ 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вопросы билета.</w:t>
      </w:r>
    </w:p>
    <w:p w14:paraId="3CA5E9E9" w14:textId="77777777" w:rsidR="005D2D94" w:rsidRDefault="00000000">
      <w:pPr>
        <w:pStyle w:val="a3"/>
        <w:spacing w:line="321" w:lineRule="exact"/>
        <w:ind w:left="809"/>
        <w:jc w:val="both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расписанию.</w:t>
      </w:r>
    </w:p>
    <w:p w14:paraId="440B6523" w14:textId="77777777" w:rsidR="005D2D94" w:rsidRDefault="00000000">
      <w:pPr>
        <w:pStyle w:val="a3"/>
        <w:spacing w:before="2"/>
        <w:ind w:left="101" w:right="112" w:firstLine="707"/>
        <w:jc w:val="both"/>
      </w:pPr>
      <w:r>
        <w:t>Формат экзамена – синхронный. Синхронный формат – обучающийся</w:t>
      </w:r>
      <w:r>
        <w:rPr>
          <w:spacing w:val="1"/>
        </w:rPr>
        <w:t xml:space="preserve"> </w:t>
      </w:r>
      <w:r>
        <w:t>сдает экзамен в режиме реального времени «здесь и сейчас». Длительность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формы.</w:t>
      </w:r>
    </w:p>
    <w:p w14:paraId="0433D339" w14:textId="77777777" w:rsidR="005D2D94" w:rsidRDefault="00000000">
      <w:pPr>
        <w:pStyle w:val="1"/>
        <w:spacing w:line="321" w:lineRule="exact"/>
        <w:ind w:left="809"/>
        <w:jc w:val="left"/>
      </w:pPr>
      <w:r>
        <w:t>Студенты:</w:t>
      </w:r>
    </w:p>
    <w:p w14:paraId="533AED93" w14:textId="77777777" w:rsidR="005D2D94" w:rsidRDefault="00000000">
      <w:pPr>
        <w:pStyle w:val="a3"/>
        <w:spacing w:line="322" w:lineRule="exact"/>
        <w:ind w:left="809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проверить:</w:t>
      </w:r>
    </w:p>
    <w:p w14:paraId="16B8FF44" w14:textId="77777777" w:rsidR="005D2D94" w:rsidRDefault="00000000">
      <w:pPr>
        <w:pStyle w:val="a4"/>
        <w:numPr>
          <w:ilvl w:val="0"/>
          <w:numId w:val="19"/>
        </w:numPr>
        <w:tabs>
          <w:tab w:val="left" w:pos="1518"/>
        </w:tabs>
        <w:ind w:right="112" w:firstLine="707"/>
        <w:jc w:val="both"/>
        <w:rPr>
          <w:sz w:val="28"/>
        </w:rPr>
      </w:pPr>
      <w:proofErr w:type="gramStart"/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моноблок, ноутбук, планшет), устройство должно быть обеспечено зарядкой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экзамена;</w:t>
      </w:r>
    </w:p>
    <w:p w14:paraId="52258588" w14:textId="77777777" w:rsidR="005D2D94" w:rsidRDefault="00000000">
      <w:pPr>
        <w:pStyle w:val="a4"/>
        <w:numPr>
          <w:ilvl w:val="0"/>
          <w:numId w:val="19"/>
        </w:numPr>
        <w:tabs>
          <w:tab w:val="left" w:pos="1518"/>
        </w:tabs>
        <w:spacing w:before="1" w:line="322" w:lineRule="exact"/>
        <w:ind w:left="1517" w:hanging="709"/>
        <w:jc w:val="both"/>
        <w:rPr>
          <w:sz w:val="28"/>
        </w:rPr>
      </w:pPr>
      <w:r>
        <w:rPr>
          <w:sz w:val="28"/>
        </w:rPr>
        <w:t>исправность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веб-работы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микрофона.</w:t>
      </w:r>
    </w:p>
    <w:p w14:paraId="0480843B" w14:textId="77777777" w:rsidR="005D2D94" w:rsidRDefault="00000000">
      <w:pPr>
        <w:pStyle w:val="a3"/>
        <w:ind w:left="101" w:right="111" w:firstLine="707"/>
        <w:jc w:val="both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конференц-зал</w:t>
      </w:r>
      <w:r>
        <w:rPr>
          <w:spacing w:val="1"/>
        </w:rPr>
        <w:t xml:space="preserve"> </w:t>
      </w:r>
      <w:r>
        <w:t>видеосвязи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(отправленной</w:t>
      </w:r>
      <w:r>
        <w:rPr>
          <w:spacing w:val="1"/>
        </w:rPr>
        <w:t xml:space="preserve"> </w:t>
      </w:r>
      <w:r>
        <w:t>преподавателем/челнами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видеосвязи)</w:t>
      </w:r>
      <w:r>
        <w:rPr>
          <w:spacing w:val="-1"/>
        </w:rPr>
        <w:t xml:space="preserve"> </w:t>
      </w:r>
      <w:r>
        <w:t>ссылке.</w:t>
      </w:r>
    </w:p>
    <w:p w14:paraId="515D8C65" w14:textId="77777777" w:rsidR="005D2D94" w:rsidRDefault="00000000">
      <w:pPr>
        <w:pStyle w:val="a3"/>
        <w:spacing w:before="1"/>
        <w:ind w:left="101" w:right="114" w:firstLine="707"/>
        <w:jc w:val="both"/>
      </w:pPr>
      <w:r>
        <w:t>За 30 минут до начала экзамена проверяют возможность входа в систему</w:t>
      </w:r>
      <w:r>
        <w:rPr>
          <w:spacing w:val="1"/>
        </w:rPr>
        <w:t xml:space="preserve"> </w:t>
      </w:r>
      <w:r>
        <w:t xml:space="preserve">Univer.kaznu.kz через любой браузер, но предпочтительно через Google </w:t>
      </w:r>
      <w:proofErr w:type="spellStart"/>
      <w:r>
        <w:t>Chrome</w:t>
      </w:r>
      <w:proofErr w:type="spellEnd"/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утери</w:t>
      </w:r>
      <w:r>
        <w:rPr>
          <w:spacing w:val="1"/>
        </w:rPr>
        <w:t xml:space="preserve"> </w:t>
      </w:r>
      <w:r>
        <w:t>логина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пароля,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куратору-</w:t>
      </w:r>
      <w:proofErr w:type="spellStart"/>
      <w:r>
        <w:t>эдвайзеру</w:t>
      </w:r>
      <w:proofErr w:type="spellEnd"/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экзамена).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выходят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аккаунта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ожидании</w:t>
      </w:r>
      <w:r>
        <w:rPr>
          <w:spacing w:val="-4"/>
        </w:rPr>
        <w:t xml:space="preserve"> </w:t>
      </w:r>
      <w:r>
        <w:t>приглашения</w:t>
      </w:r>
      <w:r>
        <w:rPr>
          <w:spacing w:val="-3"/>
        </w:rPr>
        <w:t xml:space="preserve"> </w:t>
      </w:r>
      <w:r>
        <w:t>комиссии.</w:t>
      </w:r>
    </w:p>
    <w:p w14:paraId="0CDFEB0B" w14:textId="77777777" w:rsidR="005D2D94" w:rsidRDefault="00000000">
      <w:pPr>
        <w:pStyle w:val="a3"/>
        <w:tabs>
          <w:tab w:val="left" w:pos="2075"/>
          <w:tab w:val="left" w:pos="2626"/>
          <w:tab w:val="left" w:pos="3600"/>
          <w:tab w:val="left" w:pos="4548"/>
          <w:tab w:val="left" w:pos="6056"/>
          <w:tab w:val="left" w:pos="7013"/>
          <w:tab w:val="left" w:pos="7571"/>
        </w:tabs>
        <w:spacing w:before="1"/>
        <w:ind w:left="101" w:right="115" w:firstLine="707"/>
        <w:jc w:val="right"/>
      </w:pPr>
      <w:r>
        <w:t>Студент</w:t>
      </w:r>
      <w:r>
        <w:tab/>
        <w:t>не</w:t>
      </w:r>
      <w:r>
        <w:tab/>
        <w:t>имеет</w:t>
      </w:r>
      <w:r>
        <w:tab/>
        <w:t>права</w:t>
      </w:r>
      <w:r>
        <w:tab/>
        <w:t>открывать</w:t>
      </w:r>
      <w:r>
        <w:tab/>
        <w:t>билет</w:t>
      </w:r>
      <w:r>
        <w:tab/>
        <w:t>до</w:t>
      </w:r>
      <w:r>
        <w:tab/>
        <w:t>индивидуального</w:t>
      </w:r>
      <w:r>
        <w:rPr>
          <w:spacing w:val="-67"/>
        </w:rPr>
        <w:t xml:space="preserve"> </w:t>
      </w:r>
      <w:r>
        <w:t>приглашения</w:t>
      </w:r>
      <w:r>
        <w:rPr>
          <w:spacing w:val="11"/>
        </w:rPr>
        <w:t xml:space="preserve"> </w:t>
      </w:r>
      <w:r>
        <w:t>комиссией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сдачи</w:t>
      </w:r>
      <w:r>
        <w:rPr>
          <w:spacing w:val="11"/>
        </w:rPr>
        <w:t xml:space="preserve"> </w:t>
      </w:r>
      <w:r>
        <w:t>экзамена.</w:t>
      </w:r>
      <w:r>
        <w:rPr>
          <w:spacing w:val="10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просьбе</w:t>
      </w:r>
      <w:r>
        <w:rPr>
          <w:spacing w:val="11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студент</w:t>
      </w:r>
      <w:r>
        <w:rPr>
          <w:spacing w:val="-14"/>
        </w:rPr>
        <w:t xml:space="preserve"> </w:t>
      </w:r>
      <w:r>
        <w:t>заходит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аккаунт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</w:t>
      </w:r>
      <w:r>
        <w:rPr>
          <w:spacing w:val="-14"/>
        </w:rPr>
        <w:t xml:space="preserve"> </w:t>
      </w:r>
      <w:proofErr w:type="spellStart"/>
      <w:r>
        <w:t>Univer</w:t>
      </w:r>
      <w:proofErr w:type="spellEnd"/>
      <w:r>
        <w:t>,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открывает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билет</w:t>
      </w:r>
      <w:r>
        <w:rPr>
          <w:spacing w:val="-14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видеозапись.</w:t>
      </w:r>
    </w:p>
    <w:p w14:paraId="0548AB23" w14:textId="77777777" w:rsidR="005D2D94" w:rsidRDefault="00000000">
      <w:pPr>
        <w:pStyle w:val="a3"/>
        <w:ind w:left="101" w:right="114" w:firstLine="707"/>
        <w:jc w:val="both"/>
      </w:pPr>
      <w:r>
        <w:t>При наступлении времени начала экзамена студент, который вызывается</w:t>
      </w:r>
      <w:r>
        <w:rPr>
          <w:spacing w:val="1"/>
        </w:rPr>
        <w:t xml:space="preserve"> </w:t>
      </w:r>
      <w:r>
        <w:t>комиссией, демонстрирует на камеру своё удостоверение личности. Включает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экрана.</w:t>
      </w:r>
      <w:r>
        <w:rPr>
          <w:spacing w:val="1"/>
        </w:rPr>
        <w:t xml:space="preserve"> </w:t>
      </w:r>
      <w:r>
        <w:t>Заходит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аккаунт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 «Расписание экзаменов» выбирает актуальный экзамен – нажатием на</w:t>
      </w:r>
      <w:r>
        <w:rPr>
          <w:spacing w:val="-67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«Сдать</w:t>
      </w:r>
      <w:r>
        <w:rPr>
          <w:spacing w:val="-1"/>
        </w:rPr>
        <w:t xml:space="preserve"> </w:t>
      </w:r>
      <w:r>
        <w:t>устный экзамен».</w:t>
      </w:r>
    </w:p>
    <w:p w14:paraId="4FDA22A6" w14:textId="77777777" w:rsidR="005D2D94" w:rsidRDefault="005D2D94">
      <w:pPr>
        <w:jc w:val="both"/>
        <w:sectPr w:rsidR="005D2D94">
          <w:pgSz w:w="11920" w:h="16850"/>
          <w:pgMar w:top="960" w:right="620" w:bottom="0" w:left="1500" w:header="720" w:footer="720" w:gutter="0"/>
          <w:cols w:space="720"/>
        </w:sectPr>
      </w:pPr>
    </w:p>
    <w:p w14:paraId="7E701856" w14:textId="77777777" w:rsidR="005D2D94" w:rsidRDefault="00000000">
      <w:pPr>
        <w:pStyle w:val="a4"/>
        <w:numPr>
          <w:ilvl w:val="0"/>
          <w:numId w:val="19"/>
        </w:numPr>
        <w:tabs>
          <w:tab w:val="left" w:pos="1518"/>
        </w:tabs>
        <w:spacing w:before="78"/>
        <w:ind w:right="116" w:firstLine="707"/>
        <w:jc w:val="both"/>
        <w:rPr>
          <w:sz w:val="28"/>
        </w:rPr>
      </w:pPr>
      <w:r>
        <w:rPr>
          <w:sz w:val="28"/>
        </w:rPr>
        <w:lastRenderedPageBreak/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«Сдать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экзамен»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экзамена;</w:t>
      </w:r>
    </w:p>
    <w:p w14:paraId="2D6299DF" w14:textId="77777777" w:rsidR="005D2D94" w:rsidRDefault="00000000">
      <w:pPr>
        <w:pStyle w:val="a4"/>
        <w:numPr>
          <w:ilvl w:val="0"/>
          <w:numId w:val="19"/>
        </w:numPr>
        <w:tabs>
          <w:tab w:val="left" w:pos="1518"/>
        </w:tabs>
        <w:spacing w:before="2"/>
        <w:ind w:right="115" w:firstLine="707"/>
        <w:jc w:val="both"/>
        <w:rPr>
          <w:sz w:val="28"/>
        </w:rPr>
      </w:pPr>
      <w:r>
        <w:rPr>
          <w:sz w:val="28"/>
        </w:rPr>
        <w:t>Функция</w:t>
      </w:r>
      <w:r>
        <w:rPr>
          <w:spacing w:val="-15"/>
          <w:sz w:val="28"/>
        </w:rPr>
        <w:t xml:space="preserve"> </w:t>
      </w:r>
      <w:r>
        <w:rPr>
          <w:sz w:val="28"/>
        </w:rPr>
        <w:t>«Сдать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4"/>
          <w:sz w:val="28"/>
        </w:rPr>
        <w:t xml:space="preserve"> </w:t>
      </w:r>
      <w:r>
        <w:rPr>
          <w:sz w:val="28"/>
        </w:rPr>
        <w:t>экзамен»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-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тех</w:t>
      </w:r>
      <w:r>
        <w:rPr>
          <w:spacing w:val="-14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(экзамен,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Incomplete</w:t>
      </w:r>
      <w:proofErr w:type="spellEnd"/>
      <w:r>
        <w:rPr>
          <w:sz w:val="28"/>
        </w:rPr>
        <w:t>).</w:t>
      </w:r>
    </w:p>
    <w:p w14:paraId="3AB5D8F4" w14:textId="77777777" w:rsidR="005D2D94" w:rsidRDefault="00000000">
      <w:pPr>
        <w:pStyle w:val="a3"/>
        <w:ind w:left="101" w:right="115" w:firstLine="707"/>
        <w:jc w:val="both"/>
      </w:pPr>
      <w:r>
        <w:t>После перехода по ссылке “Сдать устный экзамен” откроется окно, где</w:t>
      </w:r>
      <w:r>
        <w:rPr>
          <w:spacing w:val="1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увидит</w:t>
      </w:r>
      <w:r>
        <w:rPr>
          <w:spacing w:val="-1"/>
        </w:rPr>
        <w:t xml:space="preserve"> </w:t>
      </w:r>
      <w:r>
        <w:t>вопросы своего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билета.</w:t>
      </w:r>
    </w:p>
    <w:p w14:paraId="6D50D36B" w14:textId="77777777" w:rsidR="005D2D94" w:rsidRDefault="00000000">
      <w:pPr>
        <w:pStyle w:val="a3"/>
        <w:spacing w:line="242" w:lineRule="auto"/>
        <w:ind w:left="809" w:right="316"/>
        <w:jc w:val="both"/>
      </w:pPr>
      <w:r>
        <w:t>Студент демонстрирует экран с вопросами билета, зачитывает их вслух.</w:t>
      </w:r>
      <w:r>
        <w:rPr>
          <w:spacing w:val="-67"/>
        </w:rPr>
        <w:t xml:space="preserve"> </w:t>
      </w:r>
      <w:r>
        <w:t>Переводит</w:t>
      </w:r>
      <w:r>
        <w:rPr>
          <w:spacing w:val="-3"/>
        </w:rPr>
        <w:t xml:space="preserve"> </w:t>
      </w:r>
      <w:r>
        <w:t>отображение</w:t>
      </w:r>
      <w:r>
        <w:rPr>
          <w:spacing w:val="-2"/>
        </w:rPr>
        <w:t xml:space="preserve"> </w:t>
      </w:r>
      <w:r>
        <w:t>сервиса</w:t>
      </w:r>
      <w:r>
        <w:rPr>
          <w:spacing w:val="-2"/>
        </w:rPr>
        <w:t xml:space="preserve"> </w:t>
      </w:r>
      <w:r>
        <w:t>ВКС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камеру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ответу.</w:t>
      </w:r>
    </w:p>
    <w:p w14:paraId="50CB9459" w14:textId="77777777" w:rsidR="005D2D94" w:rsidRDefault="00000000">
      <w:pPr>
        <w:pStyle w:val="a3"/>
        <w:spacing w:line="317" w:lineRule="exact"/>
        <w:ind w:left="809"/>
        <w:jc w:val="both"/>
      </w:pPr>
      <w:r>
        <w:t>По</w:t>
      </w:r>
      <w:r>
        <w:rPr>
          <w:spacing w:val="-1"/>
        </w:rPr>
        <w:t xml:space="preserve"> </w:t>
      </w:r>
      <w:r>
        <w:t>завершению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выходит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зала</w:t>
      </w:r>
      <w:r>
        <w:rPr>
          <w:spacing w:val="-1"/>
        </w:rPr>
        <w:t xml:space="preserve"> </w:t>
      </w:r>
      <w:proofErr w:type="gramStart"/>
      <w:r>
        <w:t>видео-конференции</w:t>
      </w:r>
      <w:proofErr w:type="gramEnd"/>
      <w:r>
        <w:t>.</w:t>
      </w:r>
    </w:p>
    <w:p w14:paraId="2D070A80" w14:textId="77777777" w:rsidR="005D2D94" w:rsidRDefault="00000000">
      <w:pPr>
        <w:pStyle w:val="a3"/>
        <w:ind w:left="101" w:right="113" w:firstLine="707"/>
        <w:jc w:val="both"/>
      </w:pPr>
      <w:r>
        <w:t>Если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техническим</w:t>
      </w:r>
      <w:r>
        <w:rPr>
          <w:spacing w:val="-13"/>
        </w:rPr>
        <w:t xml:space="preserve"> </w:t>
      </w:r>
      <w:r>
        <w:t>причинам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ZOOM,</w:t>
      </w:r>
      <w:r>
        <w:rPr>
          <w:spacing w:val="-12"/>
        </w:rPr>
        <w:t xml:space="preserve"> </w:t>
      </w:r>
      <w:r>
        <w:t>экзаменатор</w:t>
      </w:r>
      <w:r>
        <w:rPr>
          <w:spacing w:val="-12"/>
        </w:rPr>
        <w:t xml:space="preserve"> </w:t>
      </w:r>
      <w:r>
        <w:t>должен</w:t>
      </w:r>
      <w:r>
        <w:rPr>
          <w:spacing w:val="-68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30-40</w:t>
      </w:r>
      <w:proofErr w:type="gramEnd"/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переподключения</w:t>
      </w:r>
      <w:proofErr w:type="spellEnd"/>
      <w:r>
        <w:t>.</w:t>
      </w:r>
      <w:r>
        <w:rPr>
          <w:spacing w:val="1"/>
        </w:rPr>
        <w:t xml:space="preserve"> </w:t>
      </w:r>
      <w:r>
        <w:t>Студент должен</w:t>
      </w:r>
      <w:r>
        <w:rPr>
          <w:spacing w:val="1"/>
        </w:rPr>
        <w:t xml:space="preserve"> </w:t>
      </w:r>
      <w:r>
        <w:t>полностью сдать экзамен</w:t>
      </w:r>
      <w:r>
        <w:rPr>
          <w:spacing w:val="1"/>
        </w:rPr>
        <w:t xml:space="preserve"> </w:t>
      </w:r>
      <w:r>
        <w:t>вовремя одной сессии. Начинать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заканчивать</w:t>
      </w:r>
      <w:r>
        <w:rPr>
          <w:spacing w:val="-6"/>
        </w:rPr>
        <w:t xml:space="preserve"> </w:t>
      </w:r>
      <w:r>
        <w:t>посоле</w:t>
      </w:r>
      <w:r>
        <w:rPr>
          <w:spacing w:val="-1"/>
        </w:rPr>
        <w:t xml:space="preserve"> </w:t>
      </w:r>
      <w:proofErr w:type="spellStart"/>
      <w:r>
        <w:t>переподключения</w:t>
      </w:r>
      <w:proofErr w:type="spellEnd"/>
      <w:r>
        <w:rPr>
          <w:spacing w:val="-2"/>
        </w:rPr>
        <w:t xml:space="preserve"> </w:t>
      </w:r>
      <w:r>
        <w:t>запрещено.</w:t>
      </w:r>
    </w:p>
    <w:p w14:paraId="022AA71F" w14:textId="77777777" w:rsidR="005D2D94" w:rsidRDefault="00000000">
      <w:pPr>
        <w:pStyle w:val="a3"/>
        <w:ind w:left="101" w:right="112" w:firstLine="707"/>
        <w:jc w:val="both"/>
      </w:pPr>
      <w:r>
        <w:t>Если по техническим причинам (отключение электричества, отключение</w:t>
      </w:r>
      <w:r>
        <w:rPr>
          <w:spacing w:val="1"/>
        </w:rPr>
        <w:t xml:space="preserve"> </w:t>
      </w:r>
      <w:r>
        <w:t>либо низкая скорость интернета) студент, который уже открыл свой билет,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аннулируется.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академическим вопросам.</w:t>
      </w:r>
    </w:p>
    <w:p w14:paraId="395A02D7" w14:textId="77777777" w:rsidR="005D2D94" w:rsidRDefault="00000000">
      <w:pPr>
        <w:pStyle w:val="a3"/>
        <w:ind w:left="101" w:right="122" w:firstLine="707"/>
        <w:jc w:val="both"/>
      </w:pPr>
      <w:r>
        <w:t>Видеозапись выключается только в конце экзамена, когда будут приняты</w:t>
      </w:r>
      <w:r>
        <w:rPr>
          <w:spacing w:val="-6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экзаменуемых.</w:t>
      </w:r>
    </w:p>
    <w:p w14:paraId="4D2BBCE3" w14:textId="77777777" w:rsidR="005D2D94" w:rsidRDefault="00000000">
      <w:pPr>
        <w:pStyle w:val="1"/>
        <w:ind w:left="809"/>
        <w:jc w:val="both"/>
        <w:rPr>
          <w:b w:val="0"/>
        </w:rPr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экзамена</w:t>
      </w:r>
      <w:r>
        <w:rPr>
          <w:b w:val="0"/>
        </w:rPr>
        <w:t>:</w:t>
      </w:r>
    </w:p>
    <w:p w14:paraId="21FA2596" w14:textId="77777777" w:rsidR="005D2D94" w:rsidRDefault="00000000">
      <w:pPr>
        <w:pStyle w:val="a4"/>
        <w:numPr>
          <w:ilvl w:val="0"/>
          <w:numId w:val="18"/>
        </w:numPr>
        <w:tabs>
          <w:tab w:val="left" w:pos="1095"/>
        </w:tabs>
        <w:ind w:right="120" w:firstLine="707"/>
        <w:jc w:val="both"/>
        <w:rPr>
          <w:sz w:val="28"/>
        </w:rPr>
      </w:pPr>
      <w:r>
        <w:rPr>
          <w:sz w:val="28"/>
        </w:rPr>
        <w:t>Экзаменационная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</w:p>
    <w:p w14:paraId="1480AC29" w14:textId="77777777" w:rsidR="005D2D94" w:rsidRDefault="00000000">
      <w:pPr>
        <w:pStyle w:val="a4"/>
        <w:numPr>
          <w:ilvl w:val="0"/>
          <w:numId w:val="18"/>
        </w:numPr>
        <w:tabs>
          <w:tab w:val="left" w:pos="1095"/>
        </w:tabs>
        <w:spacing w:line="321" w:lineRule="exact"/>
        <w:ind w:left="1094"/>
        <w:jc w:val="both"/>
        <w:rPr>
          <w:sz w:val="28"/>
        </w:rPr>
      </w:pPr>
      <w:r>
        <w:rPr>
          <w:sz w:val="28"/>
        </w:rPr>
        <w:t>Выставляют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баллы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.</w:t>
      </w:r>
    </w:p>
    <w:p w14:paraId="27594B02" w14:textId="77777777" w:rsidR="005D2D94" w:rsidRDefault="00000000">
      <w:pPr>
        <w:pStyle w:val="a3"/>
        <w:ind w:left="101" w:right="115" w:firstLine="707"/>
        <w:jc w:val="both"/>
      </w:pPr>
      <w:r>
        <w:t>Время на выставление баллов в аттестационную ведомость за устный</w:t>
      </w:r>
      <w:r>
        <w:rPr>
          <w:spacing w:val="1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– 48</w:t>
      </w:r>
      <w:r>
        <w:rPr>
          <w:spacing w:val="1"/>
        </w:rPr>
        <w:t xml:space="preserve"> </w:t>
      </w:r>
      <w:r>
        <w:t>часов.</w:t>
      </w:r>
    </w:p>
    <w:p w14:paraId="279F425A" w14:textId="77777777" w:rsidR="005D2D94" w:rsidRDefault="005D2D94">
      <w:pPr>
        <w:pStyle w:val="a3"/>
        <w:spacing w:before="1"/>
      </w:pPr>
    </w:p>
    <w:p w14:paraId="23C13A22" w14:textId="77777777" w:rsidR="005D2D94" w:rsidRDefault="00000000">
      <w:pPr>
        <w:pStyle w:val="1"/>
        <w:spacing w:line="322" w:lineRule="exact"/>
        <w:ind w:left="809"/>
        <w:jc w:val="both"/>
      </w:pPr>
      <w:r>
        <w:t>Политика</w:t>
      </w:r>
      <w:r>
        <w:rPr>
          <w:spacing w:val="-8"/>
        </w:rPr>
        <w:t xml:space="preserve"> </w:t>
      </w:r>
      <w:r>
        <w:t>оценивания:</w:t>
      </w:r>
    </w:p>
    <w:p w14:paraId="46DFF01C" w14:textId="77777777" w:rsidR="005D2D94" w:rsidRDefault="00000000">
      <w:pPr>
        <w:pStyle w:val="a3"/>
        <w:ind w:left="101" w:right="112" w:firstLine="707"/>
        <w:jc w:val="both"/>
      </w:pPr>
      <w:proofErr w:type="spellStart"/>
      <w:r>
        <w:t>Критериальное</w:t>
      </w:r>
      <w:proofErr w:type="spellEnd"/>
      <w:r>
        <w:t xml:space="preserve"> оценивание: оценка результатов обучения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дескрипторами,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-67"/>
        </w:rPr>
        <w:t xml:space="preserve"> </w:t>
      </w:r>
      <w:r>
        <w:t>обучения)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промежуточном</w:t>
      </w:r>
      <w:r>
        <w:rPr>
          <w:spacing w:val="-3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и экзаменах.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46"/>
        <w:gridCol w:w="2165"/>
        <w:gridCol w:w="2906"/>
      </w:tblGrid>
      <w:tr w:rsidR="005D2D94" w14:paraId="5959B847" w14:textId="77777777">
        <w:trPr>
          <w:trHeight w:val="967"/>
        </w:trPr>
        <w:tc>
          <w:tcPr>
            <w:tcW w:w="2129" w:type="dxa"/>
          </w:tcPr>
          <w:p w14:paraId="180B4022" w14:textId="77777777" w:rsidR="005D2D94" w:rsidRDefault="00000000">
            <w:pPr>
              <w:pStyle w:val="TableParagraph"/>
              <w:tabs>
                <w:tab w:val="left" w:pos="1677"/>
              </w:tabs>
            </w:pPr>
            <w:r>
              <w:t>Оценка</w:t>
            </w:r>
            <w:r>
              <w:tab/>
              <w:t>по</w:t>
            </w:r>
          </w:p>
          <w:p w14:paraId="02A829A7" w14:textId="77777777" w:rsidR="005D2D94" w:rsidRDefault="00000000">
            <w:pPr>
              <w:pStyle w:val="TableParagraph"/>
              <w:spacing w:before="2" w:line="240" w:lineRule="auto"/>
              <w:ind w:right="1101"/>
            </w:pPr>
            <w:r>
              <w:t>буквенной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</w:tc>
        <w:tc>
          <w:tcPr>
            <w:tcW w:w="2146" w:type="dxa"/>
          </w:tcPr>
          <w:p w14:paraId="0852A238" w14:textId="77777777" w:rsidR="005D2D94" w:rsidRDefault="00000000">
            <w:pPr>
              <w:pStyle w:val="TableParagraph"/>
            </w:pPr>
            <w:r>
              <w:t>Цифровой</w:t>
            </w:r>
            <w:r>
              <w:rPr>
                <w:spacing w:val="-4"/>
              </w:rPr>
              <w:t xml:space="preserve"> </w:t>
            </w:r>
            <w:r>
              <w:t>эквивалент</w:t>
            </w:r>
          </w:p>
        </w:tc>
        <w:tc>
          <w:tcPr>
            <w:tcW w:w="2165" w:type="dxa"/>
          </w:tcPr>
          <w:p w14:paraId="6525FAD0" w14:textId="77777777" w:rsidR="005D2D94" w:rsidRDefault="00000000">
            <w:pPr>
              <w:pStyle w:val="TableParagraph"/>
              <w:tabs>
                <w:tab w:val="left" w:pos="1020"/>
                <w:tab w:val="left" w:pos="1776"/>
              </w:tabs>
              <w:spacing w:line="242" w:lineRule="auto"/>
              <w:ind w:left="2" w:right="-15"/>
            </w:pPr>
            <w:r>
              <w:t>Баллы</w:t>
            </w:r>
            <w:r>
              <w:tab/>
              <w:t>(%-</w:t>
            </w:r>
            <w:r>
              <w:tab/>
            </w:r>
            <w:proofErr w:type="spellStart"/>
            <w:r>
              <w:t>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2906" w:type="dxa"/>
          </w:tcPr>
          <w:p w14:paraId="7D13DE6F" w14:textId="77777777" w:rsidR="005D2D94" w:rsidRDefault="00000000">
            <w:pPr>
              <w:pStyle w:val="TableParagraph"/>
              <w:tabs>
                <w:tab w:val="left" w:pos="2453"/>
              </w:tabs>
              <w:ind w:left="2"/>
            </w:pPr>
            <w:r>
              <w:t>Оценка</w:t>
            </w:r>
            <w:r>
              <w:tab/>
              <w:t>по</w:t>
            </w:r>
          </w:p>
          <w:p w14:paraId="7E4933EB" w14:textId="77777777" w:rsidR="005D2D94" w:rsidRDefault="00000000">
            <w:pPr>
              <w:pStyle w:val="TableParagraph"/>
              <w:spacing w:before="2" w:line="240" w:lineRule="auto"/>
              <w:ind w:left="2"/>
            </w:pPr>
            <w:proofErr w:type="spellStart"/>
            <w:r>
              <w:t>традиционнойсистеме</w:t>
            </w:r>
            <w:proofErr w:type="spellEnd"/>
          </w:p>
        </w:tc>
      </w:tr>
      <w:tr w:rsidR="005D2D94" w14:paraId="1D623A54" w14:textId="77777777">
        <w:trPr>
          <w:trHeight w:val="321"/>
        </w:trPr>
        <w:tc>
          <w:tcPr>
            <w:tcW w:w="2129" w:type="dxa"/>
          </w:tcPr>
          <w:p w14:paraId="61FF6A03" w14:textId="77777777" w:rsidR="005D2D94" w:rsidRDefault="00000000">
            <w:pPr>
              <w:pStyle w:val="TableParagraph"/>
            </w:pPr>
            <w:r>
              <w:t>A</w:t>
            </w:r>
          </w:p>
        </w:tc>
        <w:tc>
          <w:tcPr>
            <w:tcW w:w="2146" w:type="dxa"/>
          </w:tcPr>
          <w:p w14:paraId="1E92D659" w14:textId="77777777" w:rsidR="005D2D94" w:rsidRDefault="00000000">
            <w:pPr>
              <w:pStyle w:val="TableParagraph"/>
            </w:pPr>
            <w:r>
              <w:t>4</w:t>
            </w:r>
          </w:p>
        </w:tc>
        <w:tc>
          <w:tcPr>
            <w:tcW w:w="2165" w:type="dxa"/>
          </w:tcPr>
          <w:p w14:paraId="0235E555" w14:textId="77777777" w:rsidR="005D2D94" w:rsidRDefault="00000000">
            <w:pPr>
              <w:pStyle w:val="TableParagraph"/>
              <w:ind w:left="2"/>
            </w:pPr>
            <w:r>
              <w:t>95-100</w:t>
            </w:r>
          </w:p>
        </w:tc>
        <w:tc>
          <w:tcPr>
            <w:tcW w:w="2906" w:type="dxa"/>
            <w:vMerge w:val="restart"/>
          </w:tcPr>
          <w:p w14:paraId="68ABAEEA" w14:textId="77777777" w:rsidR="005D2D94" w:rsidRDefault="00000000">
            <w:pPr>
              <w:pStyle w:val="TableParagraph"/>
              <w:ind w:left="2"/>
            </w:pPr>
            <w:r>
              <w:t>Отлично</w:t>
            </w:r>
          </w:p>
        </w:tc>
      </w:tr>
      <w:tr w:rsidR="005D2D94" w14:paraId="2884DC86" w14:textId="77777777">
        <w:trPr>
          <w:trHeight w:val="323"/>
        </w:trPr>
        <w:tc>
          <w:tcPr>
            <w:tcW w:w="2129" w:type="dxa"/>
          </w:tcPr>
          <w:p w14:paraId="5C646189" w14:textId="77777777" w:rsidR="005D2D94" w:rsidRDefault="00000000">
            <w:pPr>
              <w:pStyle w:val="TableParagraph"/>
            </w:pPr>
            <w:r>
              <w:t>A-</w:t>
            </w:r>
          </w:p>
        </w:tc>
        <w:tc>
          <w:tcPr>
            <w:tcW w:w="2146" w:type="dxa"/>
          </w:tcPr>
          <w:p w14:paraId="11FEA761" w14:textId="77777777" w:rsidR="005D2D94" w:rsidRDefault="00000000">
            <w:pPr>
              <w:pStyle w:val="TableParagraph"/>
            </w:pPr>
            <w:r>
              <w:t>3,67</w:t>
            </w:r>
          </w:p>
        </w:tc>
        <w:tc>
          <w:tcPr>
            <w:tcW w:w="2165" w:type="dxa"/>
          </w:tcPr>
          <w:p w14:paraId="7167E936" w14:textId="77777777" w:rsidR="005D2D94" w:rsidRDefault="00000000">
            <w:pPr>
              <w:pStyle w:val="TableParagraph"/>
              <w:ind w:left="2"/>
            </w:pPr>
            <w:r>
              <w:t>94-90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3A6AA691" w14:textId="77777777" w:rsidR="005D2D94" w:rsidRDefault="005D2D94">
            <w:pPr>
              <w:rPr>
                <w:sz w:val="2"/>
                <w:szCs w:val="2"/>
              </w:rPr>
            </w:pPr>
          </w:p>
        </w:tc>
      </w:tr>
      <w:tr w:rsidR="005D2D94" w14:paraId="00F05AC9" w14:textId="77777777">
        <w:trPr>
          <w:trHeight w:val="321"/>
        </w:trPr>
        <w:tc>
          <w:tcPr>
            <w:tcW w:w="2129" w:type="dxa"/>
          </w:tcPr>
          <w:p w14:paraId="0C0CBDF9" w14:textId="77777777" w:rsidR="005D2D94" w:rsidRDefault="00000000">
            <w:pPr>
              <w:pStyle w:val="TableParagraph"/>
            </w:pPr>
            <w:r>
              <w:t>B+</w:t>
            </w:r>
          </w:p>
        </w:tc>
        <w:tc>
          <w:tcPr>
            <w:tcW w:w="2146" w:type="dxa"/>
          </w:tcPr>
          <w:p w14:paraId="5FE0C343" w14:textId="77777777" w:rsidR="005D2D94" w:rsidRDefault="00000000">
            <w:pPr>
              <w:pStyle w:val="TableParagraph"/>
            </w:pPr>
            <w:r>
              <w:t>3,33</w:t>
            </w:r>
          </w:p>
        </w:tc>
        <w:tc>
          <w:tcPr>
            <w:tcW w:w="2165" w:type="dxa"/>
          </w:tcPr>
          <w:p w14:paraId="4CAFB7F5" w14:textId="77777777" w:rsidR="005D2D94" w:rsidRDefault="00000000">
            <w:pPr>
              <w:pStyle w:val="TableParagraph"/>
              <w:ind w:left="2"/>
            </w:pPr>
            <w:r>
              <w:t>85-89</w:t>
            </w:r>
          </w:p>
        </w:tc>
        <w:tc>
          <w:tcPr>
            <w:tcW w:w="2906" w:type="dxa"/>
            <w:vMerge w:val="restart"/>
          </w:tcPr>
          <w:p w14:paraId="0C310AF3" w14:textId="77777777" w:rsidR="005D2D94" w:rsidRDefault="005D2D94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14:paraId="507DB0B1" w14:textId="77777777" w:rsidR="005D2D94" w:rsidRDefault="00000000">
            <w:pPr>
              <w:pStyle w:val="TableParagraph"/>
              <w:spacing w:before="1" w:line="240" w:lineRule="auto"/>
              <w:ind w:left="2"/>
            </w:pPr>
            <w:r>
              <w:t>Хорошо</w:t>
            </w:r>
          </w:p>
        </w:tc>
      </w:tr>
      <w:tr w:rsidR="005D2D94" w14:paraId="1B1A3144" w14:textId="77777777">
        <w:trPr>
          <w:trHeight w:val="318"/>
        </w:trPr>
        <w:tc>
          <w:tcPr>
            <w:tcW w:w="2129" w:type="dxa"/>
          </w:tcPr>
          <w:p w14:paraId="1FD77463" w14:textId="77777777" w:rsidR="005D2D94" w:rsidRDefault="00000000">
            <w:pPr>
              <w:pStyle w:val="TableParagraph"/>
            </w:pPr>
            <w:r>
              <w:t>B</w:t>
            </w:r>
          </w:p>
        </w:tc>
        <w:tc>
          <w:tcPr>
            <w:tcW w:w="2146" w:type="dxa"/>
          </w:tcPr>
          <w:p w14:paraId="2798C99E" w14:textId="77777777" w:rsidR="005D2D94" w:rsidRDefault="00000000">
            <w:pPr>
              <w:pStyle w:val="TableParagraph"/>
            </w:pPr>
            <w:r>
              <w:t>3,0</w:t>
            </w:r>
          </w:p>
        </w:tc>
        <w:tc>
          <w:tcPr>
            <w:tcW w:w="2165" w:type="dxa"/>
          </w:tcPr>
          <w:p w14:paraId="2B7B7499" w14:textId="77777777" w:rsidR="005D2D94" w:rsidRDefault="00000000">
            <w:pPr>
              <w:pStyle w:val="TableParagraph"/>
              <w:ind w:left="2"/>
            </w:pPr>
            <w:r>
              <w:t>80-84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3A34EAA3" w14:textId="77777777" w:rsidR="005D2D94" w:rsidRDefault="005D2D94">
            <w:pPr>
              <w:rPr>
                <w:sz w:val="2"/>
                <w:szCs w:val="2"/>
              </w:rPr>
            </w:pPr>
          </w:p>
        </w:tc>
      </w:tr>
      <w:tr w:rsidR="005D2D94" w14:paraId="29B7787D" w14:textId="77777777">
        <w:trPr>
          <w:trHeight w:val="323"/>
        </w:trPr>
        <w:tc>
          <w:tcPr>
            <w:tcW w:w="2129" w:type="dxa"/>
          </w:tcPr>
          <w:p w14:paraId="56E0C8C8" w14:textId="77777777" w:rsidR="005D2D94" w:rsidRDefault="00000000">
            <w:pPr>
              <w:pStyle w:val="TableParagraph"/>
              <w:spacing w:before="1" w:line="240" w:lineRule="auto"/>
            </w:pPr>
            <w:r>
              <w:t>B-</w:t>
            </w:r>
          </w:p>
        </w:tc>
        <w:tc>
          <w:tcPr>
            <w:tcW w:w="2146" w:type="dxa"/>
          </w:tcPr>
          <w:p w14:paraId="08837AA6" w14:textId="77777777" w:rsidR="005D2D94" w:rsidRDefault="00000000">
            <w:pPr>
              <w:pStyle w:val="TableParagraph"/>
              <w:spacing w:before="1" w:line="240" w:lineRule="auto"/>
            </w:pPr>
            <w:r>
              <w:t>2,67</w:t>
            </w:r>
          </w:p>
        </w:tc>
        <w:tc>
          <w:tcPr>
            <w:tcW w:w="2165" w:type="dxa"/>
          </w:tcPr>
          <w:p w14:paraId="3704EB8D" w14:textId="77777777" w:rsidR="005D2D94" w:rsidRDefault="00000000">
            <w:pPr>
              <w:pStyle w:val="TableParagraph"/>
              <w:spacing w:before="1" w:line="240" w:lineRule="auto"/>
              <w:ind w:left="2"/>
            </w:pPr>
            <w:r>
              <w:t>75-79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52CD515F" w14:textId="77777777" w:rsidR="005D2D94" w:rsidRDefault="005D2D94">
            <w:pPr>
              <w:rPr>
                <w:sz w:val="2"/>
                <w:szCs w:val="2"/>
              </w:rPr>
            </w:pPr>
          </w:p>
        </w:tc>
      </w:tr>
      <w:tr w:rsidR="005D2D94" w14:paraId="7AA5C7EF" w14:textId="77777777">
        <w:trPr>
          <w:trHeight w:val="321"/>
        </w:trPr>
        <w:tc>
          <w:tcPr>
            <w:tcW w:w="2129" w:type="dxa"/>
          </w:tcPr>
          <w:p w14:paraId="7E96181E" w14:textId="77777777" w:rsidR="005D2D94" w:rsidRDefault="00000000">
            <w:pPr>
              <w:pStyle w:val="TableParagraph"/>
            </w:pPr>
            <w:r>
              <w:t>C+</w:t>
            </w:r>
          </w:p>
        </w:tc>
        <w:tc>
          <w:tcPr>
            <w:tcW w:w="2146" w:type="dxa"/>
          </w:tcPr>
          <w:p w14:paraId="5F282664" w14:textId="77777777" w:rsidR="005D2D94" w:rsidRDefault="00000000">
            <w:pPr>
              <w:pStyle w:val="TableParagraph"/>
            </w:pPr>
            <w:r>
              <w:t>2,33</w:t>
            </w:r>
          </w:p>
        </w:tc>
        <w:tc>
          <w:tcPr>
            <w:tcW w:w="2165" w:type="dxa"/>
          </w:tcPr>
          <w:p w14:paraId="2255AEF5" w14:textId="77777777" w:rsidR="005D2D94" w:rsidRDefault="00000000">
            <w:pPr>
              <w:pStyle w:val="TableParagraph"/>
              <w:ind w:left="2"/>
            </w:pPr>
            <w:r>
              <w:t>70-74</w:t>
            </w:r>
          </w:p>
        </w:tc>
        <w:tc>
          <w:tcPr>
            <w:tcW w:w="2906" w:type="dxa"/>
            <w:vMerge w:val="restart"/>
          </w:tcPr>
          <w:p w14:paraId="4C25C4AB" w14:textId="77777777" w:rsidR="005D2D94" w:rsidRDefault="005D2D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5FF6C1E4" w14:textId="77777777" w:rsidR="005D2D94" w:rsidRDefault="005D2D94">
            <w:pPr>
              <w:pStyle w:val="TableParagraph"/>
              <w:spacing w:before="10" w:line="240" w:lineRule="auto"/>
              <w:ind w:left="0"/>
              <w:rPr>
                <w:sz w:val="19"/>
              </w:rPr>
            </w:pPr>
          </w:p>
          <w:p w14:paraId="187925A4" w14:textId="77777777" w:rsidR="005D2D94" w:rsidRDefault="00000000">
            <w:pPr>
              <w:pStyle w:val="TableParagraph"/>
              <w:spacing w:line="240" w:lineRule="auto"/>
              <w:ind w:left="2"/>
            </w:pPr>
            <w:r>
              <w:t>Удовлетворительно</w:t>
            </w:r>
          </w:p>
        </w:tc>
      </w:tr>
      <w:tr w:rsidR="005D2D94" w14:paraId="3EBDAA89" w14:textId="77777777">
        <w:trPr>
          <w:trHeight w:val="321"/>
        </w:trPr>
        <w:tc>
          <w:tcPr>
            <w:tcW w:w="2129" w:type="dxa"/>
          </w:tcPr>
          <w:p w14:paraId="44F42757" w14:textId="77777777" w:rsidR="005D2D94" w:rsidRDefault="00000000">
            <w:pPr>
              <w:pStyle w:val="TableParagraph"/>
            </w:pPr>
            <w:r>
              <w:t>C</w:t>
            </w:r>
          </w:p>
        </w:tc>
        <w:tc>
          <w:tcPr>
            <w:tcW w:w="2146" w:type="dxa"/>
          </w:tcPr>
          <w:p w14:paraId="659616D6" w14:textId="77777777" w:rsidR="005D2D94" w:rsidRDefault="00000000">
            <w:pPr>
              <w:pStyle w:val="TableParagraph"/>
            </w:pPr>
            <w:r>
              <w:t>2,0</w:t>
            </w:r>
          </w:p>
        </w:tc>
        <w:tc>
          <w:tcPr>
            <w:tcW w:w="2165" w:type="dxa"/>
          </w:tcPr>
          <w:p w14:paraId="49F6EE9A" w14:textId="77777777" w:rsidR="005D2D94" w:rsidRDefault="00000000">
            <w:pPr>
              <w:pStyle w:val="TableParagraph"/>
              <w:ind w:left="2"/>
            </w:pPr>
            <w:r>
              <w:t>65-69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212C6223" w14:textId="77777777" w:rsidR="005D2D94" w:rsidRDefault="005D2D94">
            <w:pPr>
              <w:rPr>
                <w:sz w:val="2"/>
                <w:szCs w:val="2"/>
              </w:rPr>
            </w:pPr>
          </w:p>
        </w:tc>
      </w:tr>
      <w:tr w:rsidR="005D2D94" w14:paraId="69E09379" w14:textId="77777777">
        <w:trPr>
          <w:trHeight w:val="323"/>
        </w:trPr>
        <w:tc>
          <w:tcPr>
            <w:tcW w:w="2129" w:type="dxa"/>
          </w:tcPr>
          <w:p w14:paraId="0D443119" w14:textId="77777777" w:rsidR="005D2D94" w:rsidRDefault="00000000">
            <w:pPr>
              <w:pStyle w:val="TableParagraph"/>
            </w:pPr>
            <w:r>
              <w:t>C-</w:t>
            </w:r>
          </w:p>
        </w:tc>
        <w:tc>
          <w:tcPr>
            <w:tcW w:w="2146" w:type="dxa"/>
          </w:tcPr>
          <w:p w14:paraId="0C1C5212" w14:textId="77777777" w:rsidR="005D2D94" w:rsidRDefault="00000000">
            <w:pPr>
              <w:pStyle w:val="TableParagraph"/>
            </w:pPr>
            <w:r>
              <w:t>1,67</w:t>
            </w:r>
          </w:p>
        </w:tc>
        <w:tc>
          <w:tcPr>
            <w:tcW w:w="2165" w:type="dxa"/>
          </w:tcPr>
          <w:p w14:paraId="358522AE" w14:textId="77777777" w:rsidR="005D2D94" w:rsidRDefault="00000000">
            <w:pPr>
              <w:pStyle w:val="TableParagraph"/>
              <w:ind w:left="2"/>
            </w:pPr>
            <w:r>
              <w:t>60-64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4F903225" w14:textId="77777777" w:rsidR="005D2D94" w:rsidRDefault="005D2D94">
            <w:pPr>
              <w:rPr>
                <w:sz w:val="2"/>
                <w:szCs w:val="2"/>
              </w:rPr>
            </w:pPr>
          </w:p>
        </w:tc>
      </w:tr>
      <w:tr w:rsidR="005D2D94" w14:paraId="4CC81D6C" w14:textId="77777777">
        <w:trPr>
          <w:trHeight w:val="321"/>
        </w:trPr>
        <w:tc>
          <w:tcPr>
            <w:tcW w:w="2129" w:type="dxa"/>
          </w:tcPr>
          <w:p w14:paraId="67868795" w14:textId="77777777" w:rsidR="005D2D94" w:rsidRDefault="00000000">
            <w:pPr>
              <w:pStyle w:val="TableParagraph"/>
              <w:spacing w:line="252" w:lineRule="exact"/>
            </w:pPr>
            <w:r>
              <w:t>D+</w:t>
            </w:r>
          </w:p>
        </w:tc>
        <w:tc>
          <w:tcPr>
            <w:tcW w:w="2146" w:type="dxa"/>
          </w:tcPr>
          <w:p w14:paraId="2F0C5E49" w14:textId="77777777" w:rsidR="005D2D94" w:rsidRDefault="00000000">
            <w:pPr>
              <w:pStyle w:val="TableParagraph"/>
              <w:spacing w:line="252" w:lineRule="exact"/>
            </w:pPr>
            <w:r>
              <w:t>1,33</w:t>
            </w:r>
          </w:p>
        </w:tc>
        <w:tc>
          <w:tcPr>
            <w:tcW w:w="2165" w:type="dxa"/>
          </w:tcPr>
          <w:p w14:paraId="0889D35D" w14:textId="77777777" w:rsidR="005D2D94" w:rsidRDefault="00000000">
            <w:pPr>
              <w:pStyle w:val="TableParagraph"/>
              <w:spacing w:line="252" w:lineRule="exact"/>
              <w:ind w:left="2"/>
            </w:pPr>
            <w:r>
              <w:t>55-59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2A7E5D25" w14:textId="77777777" w:rsidR="005D2D94" w:rsidRDefault="005D2D94">
            <w:pPr>
              <w:rPr>
                <w:sz w:val="2"/>
                <w:szCs w:val="2"/>
              </w:rPr>
            </w:pPr>
          </w:p>
        </w:tc>
      </w:tr>
      <w:tr w:rsidR="005D2D94" w14:paraId="0FBDBF96" w14:textId="77777777">
        <w:trPr>
          <w:trHeight w:val="321"/>
        </w:trPr>
        <w:tc>
          <w:tcPr>
            <w:tcW w:w="2129" w:type="dxa"/>
          </w:tcPr>
          <w:p w14:paraId="341D8EED" w14:textId="77777777" w:rsidR="005D2D94" w:rsidRDefault="00000000">
            <w:pPr>
              <w:pStyle w:val="TableParagraph"/>
            </w:pPr>
            <w:r>
              <w:t>D-</w:t>
            </w:r>
          </w:p>
        </w:tc>
        <w:tc>
          <w:tcPr>
            <w:tcW w:w="2146" w:type="dxa"/>
          </w:tcPr>
          <w:p w14:paraId="6D00FA01" w14:textId="77777777" w:rsidR="005D2D94" w:rsidRDefault="00000000">
            <w:pPr>
              <w:pStyle w:val="TableParagraph"/>
            </w:pPr>
            <w:r>
              <w:t>1,0</w:t>
            </w:r>
          </w:p>
        </w:tc>
        <w:tc>
          <w:tcPr>
            <w:tcW w:w="2165" w:type="dxa"/>
          </w:tcPr>
          <w:p w14:paraId="5983E562" w14:textId="77777777" w:rsidR="005D2D94" w:rsidRDefault="00000000">
            <w:pPr>
              <w:pStyle w:val="TableParagraph"/>
              <w:ind w:left="2"/>
            </w:pPr>
            <w:r>
              <w:t>50-54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3403C588" w14:textId="77777777" w:rsidR="005D2D94" w:rsidRDefault="005D2D94">
            <w:pPr>
              <w:rPr>
                <w:sz w:val="2"/>
                <w:szCs w:val="2"/>
              </w:rPr>
            </w:pPr>
          </w:p>
        </w:tc>
      </w:tr>
      <w:tr w:rsidR="005D2D94" w14:paraId="58602424" w14:textId="77777777">
        <w:trPr>
          <w:trHeight w:val="321"/>
        </w:trPr>
        <w:tc>
          <w:tcPr>
            <w:tcW w:w="2129" w:type="dxa"/>
          </w:tcPr>
          <w:p w14:paraId="7D6B9469" w14:textId="77777777" w:rsidR="005D2D94" w:rsidRDefault="00000000">
            <w:pPr>
              <w:pStyle w:val="TableParagraph"/>
            </w:pPr>
            <w:r>
              <w:t>FX</w:t>
            </w:r>
          </w:p>
        </w:tc>
        <w:tc>
          <w:tcPr>
            <w:tcW w:w="2146" w:type="dxa"/>
          </w:tcPr>
          <w:p w14:paraId="232985D2" w14:textId="77777777" w:rsidR="005D2D94" w:rsidRDefault="00000000">
            <w:pPr>
              <w:pStyle w:val="TableParagraph"/>
            </w:pPr>
            <w:r>
              <w:t>0,5</w:t>
            </w:r>
          </w:p>
        </w:tc>
        <w:tc>
          <w:tcPr>
            <w:tcW w:w="2165" w:type="dxa"/>
          </w:tcPr>
          <w:p w14:paraId="0AFF7E91" w14:textId="77777777" w:rsidR="005D2D94" w:rsidRDefault="00000000">
            <w:pPr>
              <w:pStyle w:val="TableParagraph"/>
              <w:ind w:left="2"/>
            </w:pPr>
            <w:r>
              <w:t>25-49</w:t>
            </w:r>
          </w:p>
        </w:tc>
        <w:tc>
          <w:tcPr>
            <w:tcW w:w="2906" w:type="dxa"/>
            <w:vMerge w:val="restart"/>
          </w:tcPr>
          <w:p w14:paraId="06A739C6" w14:textId="77777777" w:rsidR="005D2D94" w:rsidRDefault="00000000">
            <w:pPr>
              <w:pStyle w:val="TableParagraph"/>
              <w:ind w:left="2"/>
            </w:pPr>
            <w:r>
              <w:t>Неудовлетворительно</w:t>
            </w:r>
          </w:p>
        </w:tc>
      </w:tr>
      <w:tr w:rsidR="005D2D94" w14:paraId="56248587" w14:textId="77777777">
        <w:trPr>
          <w:trHeight w:val="321"/>
        </w:trPr>
        <w:tc>
          <w:tcPr>
            <w:tcW w:w="2129" w:type="dxa"/>
          </w:tcPr>
          <w:p w14:paraId="7B57504B" w14:textId="77777777" w:rsidR="005D2D94" w:rsidRDefault="00000000">
            <w:pPr>
              <w:pStyle w:val="TableParagraph"/>
            </w:pPr>
            <w:r>
              <w:t>F</w:t>
            </w:r>
          </w:p>
        </w:tc>
        <w:tc>
          <w:tcPr>
            <w:tcW w:w="2146" w:type="dxa"/>
          </w:tcPr>
          <w:p w14:paraId="5FB03791" w14:textId="77777777" w:rsidR="005D2D94" w:rsidRDefault="00000000">
            <w:pPr>
              <w:pStyle w:val="TableParagraph"/>
            </w:pPr>
            <w:r>
              <w:t>0</w:t>
            </w:r>
          </w:p>
        </w:tc>
        <w:tc>
          <w:tcPr>
            <w:tcW w:w="2165" w:type="dxa"/>
          </w:tcPr>
          <w:p w14:paraId="0650AC4B" w14:textId="77777777" w:rsidR="005D2D94" w:rsidRDefault="00000000">
            <w:pPr>
              <w:pStyle w:val="TableParagraph"/>
              <w:ind w:left="2"/>
            </w:pPr>
            <w:r>
              <w:t>0-24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14:paraId="5FEE5AF6" w14:textId="77777777" w:rsidR="005D2D94" w:rsidRDefault="005D2D94">
            <w:pPr>
              <w:rPr>
                <w:sz w:val="2"/>
                <w:szCs w:val="2"/>
              </w:rPr>
            </w:pPr>
          </w:p>
        </w:tc>
      </w:tr>
    </w:tbl>
    <w:p w14:paraId="5223770A" w14:textId="77777777" w:rsidR="005D2D94" w:rsidRDefault="005D2D94">
      <w:pPr>
        <w:rPr>
          <w:sz w:val="2"/>
          <w:szCs w:val="2"/>
        </w:rPr>
        <w:sectPr w:rsidR="005D2D94">
          <w:pgSz w:w="11920" w:h="16850"/>
          <w:pgMar w:top="960" w:right="620" w:bottom="280" w:left="1500" w:header="720" w:footer="720" w:gutter="0"/>
          <w:cols w:space="720"/>
        </w:sectPr>
      </w:pPr>
    </w:p>
    <w:p w14:paraId="359AA329" w14:textId="77777777" w:rsidR="005D2D94" w:rsidRDefault="00000000">
      <w:pPr>
        <w:pStyle w:val="1"/>
        <w:spacing w:before="74"/>
        <w:ind w:left="229" w:right="231"/>
      </w:pPr>
      <w:r>
        <w:lastRenderedPageBreak/>
        <w:t>Основные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</w:t>
      </w:r>
    </w:p>
    <w:p w14:paraId="08721E49" w14:textId="77777777" w:rsidR="005D2D94" w:rsidRDefault="005D2D94">
      <w:pPr>
        <w:pStyle w:val="a3"/>
        <w:spacing w:before="2"/>
        <w:rPr>
          <w:b/>
        </w:rPr>
      </w:pPr>
    </w:p>
    <w:p w14:paraId="1D008773" w14:textId="77777777" w:rsidR="005D2D94" w:rsidRPr="00AE07E2" w:rsidRDefault="00000000">
      <w:pPr>
        <w:pStyle w:val="a3"/>
        <w:ind w:left="225" w:right="235"/>
        <w:jc w:val="center"/>
        <w:rPr>
          <w:b/>
          <w:bCs/>
        </w:rPr>
      </w:pPr>
      <w:bookmarkStart w:id="0" w:name="_Hlk141786482"/>
      <w:r w:rsidRPr="00AE07E2">
        <w:rPr>
          <w:b/>
          <w:bCs/>
        </w:rPr>
        <w:t>Тема 1. Общая характеристика и предпосылки создания свободных</w:t>
      </w:r>
      <w:r w:rsidRPr="00AE07E2">
        <w:rPr>
          <w:b/>
          <w:bCs/>
          <w:spacing w:val="-67"/>
        </w:rPr>
        <w:t xml:space="preserve"> </w:t>
      </w:r>
      <w:r w:rsidRPr="00AE07E2">
        <w:rPr>
          <w:b/>
          <w:bCs/>
        </w:rPr>
        <w:t>экономических зон</w:t>
      </w:r>
    </w:p>
    <w:p w14:paraId="385911B5" w14:textId="77777777" w:rsidR="005D2D94" w:rsidRDefault="005D2D94">
      <w:pPr>
        <w:pStyle w:val="a3"/>
        <w:spacing w:before="11"/>
        <w:rPr>
          <w:sz w:val="27"/>
        </w:rPr>
      </w:pPr>
    </w:p>
    <w:p w14:paraId="4C0918CE" w14:textId="77777777" w:rsidR="005D2D94" w:rsidRDefault="00000000">
      <w:pPr>
        <w:pStyle w:val="a4"/>
        <w:numPr>
          <w:ilvl w:val="0"/>
          <w:numId w:val="17"/>
        </w:numPr>
        <w:tabs>
          <w:tab w:val="left" w:pos="462"/>
        </w:tabs>
        <w:spacing w:line="322" w:lineRule="exact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зон.</w:t>
      </w:r>
    </w:p>
    <w:p w14:paraId="14097EB1" w14:textId="77777777" w:rsidR="005D2D94" w:rsidRDefault="00000000">
      <w:pPr>
        <w:pStyle w:val="a4"/>
        <w:numPr>
          <w:ilvl w:val="0"/>
          <w:numId w:val="17"/>
        </w:numPr>
        <w:tabs>
          <w:tab w:val="left" w:pos="462"/>
        </w:tabs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зоны.</w:t>
      </w:r>
    </w:p>
    <w:p w14:paraId="4B4DF656" w14:textId="77777777" w:rsidR="005D2D94" w:rsidRDefault="00000000">
      <w:pPr>
        <w:pStyle w:val="a4"/>
        <w:numPr>
          <w:ilvl w:val="0"/>
          <w:numId w:val="17"/>
        </w:numPr>
        <w:tabs>
          <w:tab w:val="left" w:pos="462"/>
        </w:tabs>
        <w:spacing w:before="2"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зон.</w:t>
      </w:r>
    </w:p>
    <w:p w14:paraId="08F01743" w14:textId="77777777" w:rsidR="005D2D94" w:rsidRDefault="00000000">
      <w:pPr>
        <w:pStyle w:val="a4"/>
        <w:numPr>
          <w:ilvl w:val="0"/>
          <w:numId w:val="17"/>
        </w:numPr>
        <w:tabs>
          <w:tab w:val="left" w:pos="462"/>
        </w:tabs>
        <w:spacing w:line="322" w:lineRule="exact"/>
        <w:rPr>
          <w:sz w:val="28"/>
        </w:rPr>
      </w:pPr>
      <w:r>
        <w:rPr>
          <w:sz w:val="28"/>
        </w:rPr>
        <w:t>Нормальные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зон.</w:t>
      </w:r>
    </w:p>
    <w:p w14:paraId="7DB92CE5" w14:textId="77777777" w:rsidR="005D2D94" w:rsidRDefault="00000000">
      <w:pPr>
        <w:pStyle w:val="a3"/>
        <w:ind w:left="2997"/>
      </w:pPr>
      <w:r>
        <w:t>Мировой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СЭЗ.</w:t>
      </w:r>
    </w:p>
    <w:p w14:paraId="43FC38F0" w14:textId="77777777" w:rsidR="005D2D94" w:rsidRDefault="005D2D94">
      <w:pPr>
        <w:pStyle w:val="a3"/>
        <w:spacing w:before="10"/>
        <w:rPr>
          <w:sz w:val="27"/>
        </w:rPr>
      </w:pPr>
    </w:p>
    <w:p w14:paraId="3E2130D2" w14:textId="77777777" w:rsidR="005D2D94" w:rsidRDefault="00000000">
      <w:pPr>
        <w:pStyle w:val="1"/>
        <w:ind w:left="229" w:right="235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свободных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зон</w:t>
      </w:r>
    </w:p>
    <w:p w14:paraId="1A5AB5C4" w14:textId="77777777" w:rsidR="005D2D94" w:rsidRDefault="005D2D94">
      <w:pPr>
        <w:pStyle w:val="a3"/>
        <w:spacing w:before="2"/>
        <w:rPr>
          <w:b/>
        </w:rPr>
      </w:pPr>
    </w:p>
    <w:p w14:paraId="24FBF300" w14:textId="77777777" w:rsidR="005D2D94" w:rsidRDefault="00000000">
      <w:pPr>
        <w:pStyle w:val="a4"/>
        <w:numPr>
          <w:ilvl w:val="0"/>
          <w:numId w:val="16"/>
        </w:numPr>
        <w:tabs>
          <w:tab w:val="left" w:pos="809"/>
          <w:tab w:val="left" w:pos="810"/>
        </w:tabs>
        <w:ind w:right="435" w:firstLine="0"/>
        <w:rPr>
          <w:sz w:val="28"/>
        </w:rPr>
      </w:pPr>
      <w:r>
        <w:rPr>
          <w:sz w:val="28"/>
        </w:rPr>
        <w:t>Комплексные, специальные, экономические зоны 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14:paraId="70A615D2" w14:textId="77777777" w:rsidR="005D2D94" w:rsidRDefault="00000000">
      <w:pPr>
        <w:pStyle w:val="a4"/>
        <w:numPr>
          <w:ilvl w:val="0"/>
          <w:numId w:val="16"/>
        </w:numPr>
        <w:tabs>
          <w:tab w:val="left" w:pos="809"/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Внешнеторговые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зоны.</w:t>
      </w:r>
    </w:p>
    <w:p w14:paraId="2EA01CCA" w14:textId="77777777" w:rsidR="005D2D94" w:rsidRDefault="00000000">
      <w:pPr>
        <w:pStyle w:val="a4"/>
        <w:numPr>
          <w:ilvl w:val="0"/>
          <w:numId w:val="16"/>
        </w:numPr>
        <w:tabs>
          <w:tab w:val="left" w:pos="809"/>
          <w:tab w:val="left" w:pos="810"/>
        </w:tabs>
        <w:ind w:left="810"/>
        <w:rPr>
          <w:sz w:val="28"/>
        </w:rPr>
      </w:pP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зоны.</w:t>
      </w:r>
    </w:p>
    <w:p w14:paraId="4F7D42D4" w14:textId="77777777" w:rsidR="005D2D94" w:rsidRDefault="005D2D94">
      <w:pPr>
        <w:pStyle w:val="a3"/>
        <w:spacing w:before="11"/>
        <w:rPr>
          <w:sz w:val="27"/>
        </w:rPr>
      </w:pPr>
    </w:p>
    <w:p w14:paraId="1379A9DE" w14:textId="77777777" w:rsidR="005D2D94" w:rsidRDefault="00000000">
      <w:pPr>
        <w:pStyle w:val="1"/>
        <w:ind w:left="229" w:right="235"/>
      </w:pPr>
      <w:r>
        <w:t>Тема 3. Создание и функционирование свободных экономических зон в</w:t>
      </w:r>
      <w:r>
        <w:rPr>
          <w:spacing w:val="-67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Казахстан</w:t>
      </w:r>
    </w:p>
    <w:p w14:paraId="3D765DE0" w14:textId="77777777" w:rsidR="005D2D94" w:rsidRDefault="005D2D94">
      <w:pPr>
        <w:pStyle w:val="a3"/>
        <w:spacing w:before="1"/>
        <w:rPr>
          <w:b/>
        </w:rPr>
      </w:pPr>
    </w:p>
    <w:p w14:paraId="00FC2502" w14:textId="77777777" w:rsidR="005D2D94" w:rsidRDefault="00000000">
      <w:pPr>
        <w:pStyle w:val="a4"/>
        <w:numPr>
          <w:ilvl w:val="0"/>
          <w:numId w:val="15"/>
        </w:numPr>
        <w:tabs>
          <w:tab w:val="left" w:pos="462"/>
        </w:tabs>
        <w:ind w:right="113" w:firstLine="0"/>
        <w:rPr>
          <w:sz w:val="28"/>
        </w:rPr>
      </w:pPr>
      <w:r>
        <w:rPr>
          <w:sz w:val="28"/>
        </w:rPr>
        <w:t>Принципы 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экономических зон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14:paraId="64246DE7" w14:textId="77777777" w:rsidR="005D2D94" w:rsidRDefault="00000000">
      <w:pPr>
        <w:pStyle w:val="a4"/>
        <w:numPr>
          <w:ilvl w:val="0"/>
          <w:numId w:val="15"/>
        </w:numPr>
        <w:tabs>
          <w:tab w:val="left" w:pos="462"/>
        </w:tabs>
        <w:spacing w:line="321" w:lineRule="exact"/>
        <w:ind w:left="462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СЭЗ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Казахстан.</w:t>
      </w:r>
    </w:p>
    <w:p w14:paraId="64992F41" w14:textId="77777777" w:rsidR="005D2D94" w:rsidRDefault="00000000">
      <w:pPr>
        <w:pStyle w:val="a4"/>
        <w:numPr>
          <w:ilvl w:val="0"/>
          <w:numId w:val="15"/>
        </w:numPr>
        <w:tabs>
          <w:tab w:val="left" w:pos="462"/>
        </w:tabs>
        <w:spacing w:line="322" w:lineRule="exact"/>
        <w:ind w:left="462"/>
        <w:rPr>
          <w:sz w:val="28"/>
        </w:rPr>
      </w:pPr>
      <w:r>
        <w:rPr>
          <w:sz w:val="28"/>
        </w:rPr>
        <w:t>НПА,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63B6AAFA" w14:textId="77777777" w:rsidR="005D2D94" w:rsidRDefault="00000000">
      <w:pPr>
        <w:pStyle w:val="a4"/>
        <w:numPr>
          <w:ilvl w:val="0"/>
          <w:numId w:val="15"/>
        </w:numPr>
        <w:tabs>
          <w:tab w:val="left" w:pos="462"/>
        </w:tabs>
        <w:ind w:left="462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Казахстан.</w:t>
      </w:r>
    </w:p>
    <w:p w14:paraId="71CA14E8" w14:textId="77777777" w:rsidR="005D2D94" w:rsidRDefault="005D2D94">
      <w:pPr>
        <w:pStyle w:val="a3"/>
        <w:spacing w:before="2"/>
      </w:pPr>
    </w:p>
    <w:p w14:paraId="7090EB2F" w14:textId="77777777" w:rsidR="005D2D94" w:rsidRDefault="00000000">
      <w:pPr>
        <w:pStyle w:val="1"/>
        <w:ind w:left="495" w:firstLine="386"/>
        <w:jc w:val="left"/>
      </w:pPr>
      <w:r>
        <w:t>Тема 4. СЭЗ «Астана – новый город» в городе Астана (легкая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9"/>
        </w:rPr>
        <w:t xml:space="preserve"> </w:t>
      </w:r>
      <w:r>
        <w:t>автомобилестроение,</w:t>
      </w:r>
      <w:r>
        <w:rPr>
          <w:spacing w:val="-8"/>
        </w:rPr>
        <w:t xml:space="preserve"> </w:t>
      </w:r>
      <w:r>
        <w:t>авиационная,</w:t>
      </w:r>
      <w:r>
        <w:rPr>
          <w:spacing w:val="-9"/>
        </w:rPr>
        <w:t xml:space="preserve"> </w:t>
      </w:r>
      <w:r>
        <w:t>химическая)</w:t>
      </w:r>
    </w:p>
    <w:p w14:paraId="029B614A" w14:textId="77777777" w:rsidR="005D2D94" w:rsidRDefault="00000000">
      <w:pPr>
        <w:pStyle w:val="a4"/>
        <w:numPr>
          <w:ilvl w:val="0"/>
          <w:numId w:val="14"/>
        </w:numPr>
        <w:tabs>
          <w:tab w:val="left" w:pos="386"/>
        </w:tabs>
        <w:spacing w:line="321" w:lineRule="exact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1DF00710" w14:textId="77777777" w:rsidR="005D2D94" w:rsidRDefault="00000000">
      <w:pPr>
        <w:pStyle w:val="a4"/>
        <w:numPr>
          <w:ilvl w:val="0"/>
          <w:numId w:val="14"/>
        </w:numPr>
        <w:tabs>
          <w:tab w:val="left" w:pos="383"/>
        </w:tabs>
        <w:spacing w:line="322" w:lineRule="exact"/>
        <w:ind w:left="382" w:hanging="281"/>
        <w:rPr>
          <w:sz w:val="28"/>
        </w:rPr>
      </w:pP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АО.</w:t>
      </w:r>
    </w:p>
    <w:p w14:paraId="1C4BA69E" w14:textId="77777777" w:rsidR="005D2D94" w:rsidRDefault="00000000">
      <w:pPr>
        <w:pStyle w:val="a4"/>
        <w:numPr>
          <w:ilvl w:val="0"/>
          <w:numId w:val="14"/>
        </w:numPr>
        <w:tabs>
          <w:tab w:val="left" w:pos="383"/>
        </w:tabs>
        <w:spacing w:line="322" w:lineRule="exact"/>
        <w:ind w:left="382" w:hanging="281"/>
        <w:rPr>
          <w:sz w:val="28"/>
        </w:rPr>
      </w:pP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1D43AF8D" w14:textId="77777777" w:rsidR="005D2D94" w:rsidRDefault="00000000">
      <w:pPr>
        <w:pStyle w:val="a4"/>
        <w:numPr>
          <w:ilvl w:val="0"/>
          <w:numId w:val="14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СЭЗ.</w:t>
      </w:r>
    </w:p>
    <w:p w14:paraId="48B277E2" w14:textId="77777777" w:rsidR="005D2D94" w:rsidRDefault="005D2D94">
      <w:pPr>
        <w:pStyle w:val="a3"/>
        <w:spacing w:before="1"/>
      </w:pPr>
    </w:p>
    <w:p w14:paraId="01ADF3C5" w14:textId="77777777" w:rsidR="005D2D94" w:rsidRDefault="00000000">
      <w:pPr>
        <w:pStyle w:val="1"/>
        <w:ind w:left="368" w:right="374" w:hanging="6"/>
      </w:pPr>
      <w:r>
        <w:t>Тема 5. СЭЗ «</w:t>
      </w:r>
      <w:proofErr w:type="spellStart"/>
      <w:r>
        <w:t>Морпорт</w:t>
      </w:r>
      <w:proofErr w:type="spellEnd"/>
      <w:r>
        <w:t xml:space="preserve"> Актау» в Мангистауской области (легкая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8"/>
        </w:rPr>
        <w:t xml:space="preserve"> </w:t>
      </w:r>
      <w:r>
        <w:t>химическая,</w:t>
      </w:r>
      <w:r>
        <w:rPr>
          <w:spacing w:val="-8"/>
        </w:rPr>
        <w:t xml:space="preserve"> </w:t>
      </w:r>
      <w:r>
        <w:t>металлургическая</w:t>
      </w:r>
      <w:r>
        <w:rPr>
          <w:spacing w:val="-6"/>
        </w:rPr>
        <w:t xml:space="preserve"> </w:t>
      </w:r>
      <w:r>
        <w:t>промышленность)</w:t>
      </w:r>
    </w:p>
    <w:p w14:paraId="096D77CE" w14:textId="77777777" w:rsidR="005D2D94" w:rsidRDefault="005D2D94">
      <w:pPr>
        <w:pStyle w:val="a3"/>
        <w:spacing w:before="11"/>
        <w:rPr>
          <w:b/>
          <w:sz w:val="27"/>
        </w:rPr>
      </w:pPr>
    </w:p>
    <w:p w14:paraId="4799C5E5" w14:textId="77777777" w:rsidR="005D2D94" w:rsidRDefault="00000000">
      <w:pPr>
        <w:pStyle w:val="a3"/>
        <w:spacing w:line="322" w:lineRule="exact"/>
        <w:ind w:left="102"/>
      </w:pPr>
      <w:r>
        <w:t>2.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создания</w:t>
      </w:r>
      <w:r>
        <w:rPr>
          <w:spacing w:val="-1"/>
        </w:rPr>
        <w:t xml:space="preserve"> </w:t>
      </w:r>
      <w:r>
        <w:t>СЭЗ.</w:t>
      </w:r>
    </w:p>
    <w:p w14:paraId="7149CB87" w14:textId="77777777" w:rsidR="005D2D94" w:rsidRDefault="00000000">
      <w:pPr>
        <w:pStyle w:val="a4"/>
        <w:numPr>
          <w:ilvl w:val="0"/>
          <w:numId w:val="13"/>
        </w:numPr>
        <w:tabs>
          <w:tab w:val="left" w:pos="383"/>
        </w:tabs>
        <w:rPr>
          <w:sz w:val="28"/>
        </w:rPr>
      </w:pP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АО.</w:t>
      </w:r>
    </w:p>
    <w:p w14:paraId="3711F9CC" w14:textId="77777777" w:rsidR="005D2D94" w:rsidRDefault="00000000">
      <w:pPr>
        <w:pStyle w:val="a4"/>
        <w:numPr>
          <w:ilvl w:val="0"/>
          <w:numId w:val="13"/>
        </w:numPr>
        <w:tabs>
          <w:tab w:val="left" w:pos="383"/>
        </w:tabs>
        <w:spacing w:before="2" w:line="322" w:lineRule="exact"/>
        <w:rPr>
          <w:sz w:val="28"/>
        </w:rPr>
      </w:pP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47A8D569" w14:textId="77777777" w:rsidR="005D2D94" w:rsidRDefault="00000000">
      <w:pPr>
        <w:pStyle w:val="a4"/>
        <w:numPr>
          <w:ilvl w:val="0"/>
          <w:numId w:val="13"/>
        </w:numPr>
        <w:tabs>
          <w:tab w:val="left" w:pos="383"/>
        </w:tabs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СЭЗ.</w:t>
      </w:r>
    </w:p>
    <w:p w14:paraId="330FEFDE" w14:textId="77777777" w:rsidR="005D2D94" w:rsidRDefault="005D2D94">
      <w:pPr>
        <w:pStyle w:val="a3"/>
        <w:spacing w:before="10"/>
        <w:rPr>
          <w:sz w:val="27"/>
        </w:rPr>
      </w:pPr>
    </w:p>
    <w:p w14:paraId="0571DF82" w14:textId="77777777" w:rsidR="005D2D94" w:rsidRDefault="00000000">
      <w:pPr>
        <w:pStyle w:val="1"/>
        <w:ind w:left="224" w:right="235"/>
      </w:pPr>
      <w:r>
        <w:t>Тема 6. СЭЗ «Парк информационных технологий» в городе Алматы</w:t>
      </w:r>
      <w:r>
        <w:rPr>
          <w:spacing w:val="-67"/>
        </w:rPr>
        <w:t xml:space="preserve"> </w:t>
      </w:r>
      <w:r>
        <w:t>(приборостроение)</w:t>
      </w:r>
    </w:p>
    <w:p w14:paraId="7C98391E" w14:textId="77777777" w:rsidR="005D2D94" w:rsidRDefault="005D2D94">
      <w:pPr>
        <w:sectPr w:rsidR="005D2D94">
          <w:pgSz w:w="11910" w:h="16840"/>
          <w:pgMar w:top="1040" w:right="740" w:bottom="280" w:left="1600" w:header="720" w:footer="720" w:gutter="0"/>
          <w:cols w:space="720"/>
        </w:sectPr>
      </w:pPr>
    </w:p>
    <w:p w14:paraId="76D42B42" w14:textId="77777777" w:rsidR="005D2D94" w:rsidRDefault="00000000">
      <w:pPr>
        <w:pStyle w:val="a4"/>
        <w:numPr>
          <w:ilvl w:val="0"/>
          <w:numId w:val="12"/>
        </w:numPr>
        <w:tabs>
          <w:tab w:val="left" w:pos="383"/>
        </w:tabs>
        <w:spacing w:before="74"/>
        <w:rPr>
          <w:sz w:val="28"/>
        </w:rPr>
      </w:pPr>
      <w:r>
        <w:rPr>
          <w:sz w:val="28"/>
        </w:rPr>
        <w:lastRenderedPageBreak/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448C6A74" w14:textId="77777777" w:rsidR="005D2D94" w:rsidRDefault="00000000">
      <w:pPr>
        <w:pStyle w:val="a4"/>
        <w:numPr>
          <w:ilvl w:val="0"/>
          <w:numId w:val="12"/>
        </w:numPr>
        <w:tabs>
          <w:tab w:val="left" w:pos="383"/>
        </w:tabs>
        <w:spacing w:before="3" w:line="322" w:lineRule="exact"/>
        <w:rPr>
          <w:sz w:val="28"/>
        </w:rPr>
      </w:pP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АО.</w:t>
      </w:r>
    </w:p>
    <w:p w14:paraId="59DCB822" w14:textId="77777777" w:rsidR="005D2D94" w:rsidRDefault="00000000">
      <w:pPr>
        <w:pStyle w:val="a4"/>
        <w:numPr>
          <w:ilvl w:val="0"/>
          <w:numId w:val="12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0390E1F2" w14:textId="77777777" w:rsidR="005D2D94" w:rsidRDefault="00000000">
      <w:pPr>
        <w:pStyle w:val="a4"/>
        <w:numPr>
          <w:ilvl w:val="0"/>
          <w:numId w:val="12"/>
        </w:numPr>
        <w:tabs>
          <w:tab w:val="left" w:pos="383"/>
        </w:tabs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СЭЗ.</w:t>
      </w:r>
    </w:p>
    <w:p w14:paraId="6838C279" w14:textId="77777777" w:rsidR="005D2D94" w:rsidRDefault="005D2D94">
      <w:pPr>
        <w:pStyle w:val="a3"/>
        <w:spacing w:before="10"/>
        <w:rPr>
          <w:sz w:val="27"/>
        </w:rPr>
      </w:pPr>
    </w:p>
    <w:p w14:paraId="648999AF" w14:textId="77777777" w:rsidR="005D2D94" w:rsidRDefault="00000000">
      <w:pPr>
        <w:pStyle w:val="1"/>
        <w:ind w:left="2766" w:right="544" w:hanging="2216"/>
        <w:jc w:val="left"/>
      </w:pPr>
      <w:r>
        <w:t>Тема 7. СЭЗ «</w:t>
      </w:r>
      <w:proofErr w:type="spellStart"/>
      <w:r>
        <w:t>Онтүстік</w:t>
      </w:r>
      <w:proofErr w:type="spellEnd"/>
      <w:r>
        <w:t>» в Южно-Казахстанской области (легкая и</w:t>
      </w:r>
      <w:r>
        <w:rPr>
          <w:spacing w:val="-67"/>
        </w:rPr>
        <w:t xml:space="preserve"> </w:t>
      </w:r>
      <w:r>
        <w:t>текстильная</w:t>
      </w:r>
      <w:r>
        <w:rPr>
          <w:spacing w:val="-3"/>
        </w:rPr>
        <w:t xml:space="preserve"> </w:t>
      </w:r>
      <w:r>
        <w:t>промышленность)</w:t>
      </w:r>
    </w:p>
    <w:p w14:paraId="0DD9C6D6" w14:textId="77777777" w:rsidR="005D2D94" w:rsidRDefault="005D2D94">
      <w:pPr>
        <w:pStyle w:val="a3"/>
        <w:spacing w:before="1"/>
        <w:rPr>
          <w:b/>
        </w:rPr>
      </w:pPr>
    </w:p>
    <w:p w14:paraId="76ADC7AC" w14:textId="77777777" w:rsidR="005D2D94" w:rsidRDefault="00000000">
      <w:pPr>
        <w:pStyle w:val="a4"/>
        <w:numPr>
          <w:ilvl w:val="0"/>
          <w:numId w:val="11"/>
        </w:numPr>
        <w:tabs>
          <w:tab w:val="left" w:pos="383"/>
        </w:tabs>
        <w:spacing w:before="1"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03D1F9B7" w14:textId="77777777" w:rsidR="005D2D94" w:rsidRDefault="00000000">
      <w:pPr>
        <w:pStyle w:val="a4"/>
        <w:numPr>
          <w:ilvl w:val="0"/>
          <w:numId w:val="1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АО.</w:t>
      </w:r>
    </w:p>
    <w:p w14:paraId="29658812" w14:textId="77777777" w:rsidR="005D2D94" w:rsidRDefault="00000000">
      <w:pPr>
        <w:pStyle w:val="a4"/>
        <w:numPr>
          <w:ilvl w:val="0"/>
          <w:numId w:val="1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3721E2EC" w14:textId="77777777" w:rsidR="005D2D94" w:rsidRDefault="00000000">
      <w:pPr>
        <w:pStyle w:val="a4"/>
        <w:numPr>
          <w:ilvl w:val="0"/>
          <w:numId w:val="11"/>
        </w:numPr>
        <w:tabs>
          <w:tab w:val="left" w:pos="383"/>
        </w:tabs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СЭЗ.</w:t>
      </w:r>
    </w:p>
    <w:p w14:paraId="2A0B3D0B" w14:textId="77777777" w:rsidR="005D2D94" w:rsidRDefault="005D2D94">
      <w:pPr>
        <w:pStyle w:val="a3"/>
        <w:spacing w:before="1"/>
      </w:pPr>
    </w:p>
    <w:p w14:paraId="0C31A983" w14:textId="77777777" w:rsidR="005D2D94" w:rsidRDefault="00000000">
      <w:pPr>
        <w:pStyle w:val="1"/>
        <w:spacing w:before="1"/>
        <w:ind w:left="159" w:firstLine="467"/>
        <w:jc w:val="left"/>
      </w:pPr>
      <w:r>
        <w:t>Тема 8. СЭЗ «Национальный индустриальный нефтехимический</w:t>
      </w:r>
      <w:r>
        <w:rPr>
          <w:spacing w:val="1"/>
        </w:rPr>
        <w:t xml:space="preserve"> </w:t>
      </w:r>
      <w:r>
        <w:t>технопарк»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Атырауской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(нефтехимическая</w:t>
      </w:r>
      <w:r>
        <w:rPr>
          <w:spacing w:val="-5"/>
        </w:rPr>
        <w:t xml:space="preserve"> </w:t>
      </w:r>
      <w:r>
        <w:t>промышленность)</w:t>
      </w:r>
    </w:p>
    <w:p w14:paraId="6840CA3F" w14:textId="77777777" w:rsidR="005D2D94" w:rsidRDefault="00000000">
      <w:pPr>
        <w:pStyle w:val="a4"/>
        <w:numPr>
          <w:ilvl w:val="0"/>
          <w:numId w:val="10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189BD3EA" w14:textId="77777777" w:rsidR="005D2D94" w:rsidRDefault="00000000">
      <w:pPr>
        <w:pStyle w:val="a4"/>
        <w:numPr>
          <w:ilvl w:val="0"/>
          <w:numId w:val="10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АО.</w:t>
      </w:r>
    </w:p>
    <w:p w14:paraId="2D1D899B" w14:textId="77777777" w:rsidR="005D2D94" w:rsidRDefault="00000000">
      <w:pPr>
        <w:pStyle w:val="a4"/>
        <w:numPr>
          <w:ilvl w:val="0"/>
          <w:numId w:val="10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СЭЗ.</w:t>
      </w:r>
    </w:p>
    <w:p w14:paraId="6134D1BA" w14:textId="77777777" w:rsidR="005D2D94" w:rsidRDefault="00000000">
      <w:pPr>
        <w:pStyle w:val="a4"/>
        <w:numPr>
          <w:ilvl w:val="0"/>
          <w:numId w:val="10"/>
        </w:numPr>
        <w:tabs>
          <w:tab w:val="left" w:pos="383"/>
        </w:tabs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СЭЗ.</w:t>
      </w:r>
    </w:p>
    <w:p w14:paraId="425EC548" w14:textId="77777777" w:rsidR="005D2D94" w:rsidRDefault="005D2D94">
      <w:pPr>
        <w:pStyle w:val="a3"/>
        <w:spacing w:before="1"/>
      </w:pPr>
    </w:p>
    <w:p w14:paraId="48C32689" w14:textId="77777777" w:rsidR="005D2D94" w:rsidRDefault="00000000">
      <w:pPr>
        <w:pStyle w:val="a3"/>
        <w:spacing w:line="322" w:lineRule="exact"/>
        <w:ind w:left="1347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t>СЭЗ</w:t>
      </w:r>
      <w:r>
        <w:rPr>
          <w:spacing w:val="-4"/>
        </w:rPr>
        <w:t xml:space="preserve"> </w:t>
      </w:r>
      <w:r>
        <w:t>«</w:t>
      </w:r>
      <w:proofErr w:type="spellStart"/>
      <w:r>
        <w:t>Бурабай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Акмолинской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(туризм)</w:t>
      </w:r>
    </w:p>
    <w:p w14:paraId="01AA2546" w14:textId="77777777" w:rsidR="005D2D94" w:rsidRDefault="00000000">
      <w:pPr>
        <w:pStyle w:val="a4"/>
        <w:numPr>
          <w:ilvl w:val="0"/>
          <w:numId w:val="9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77649730" w14:textId="77777777" w:rsidR="005D2D94" w:rsidRDefault="00000000">
      <w:pPr>
        <w:pStyle w:val="a4"/>
        <w:numPr>
          <w:ilvl w:val="0"/>
          <w:numId w:val="9"/>
        </w:numPr>
        <w:tabs>
          <w:tab w:val="left" w:pos="383"/>
        </w:tabs>
        <w:rPr>
          <w:sz w:val="28"/>
        </w:rPr>
      </w:pP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АО.</w:t>
      </w:r>
    </w:p>
    <w:p w14:paraId="69090572" w14:textId="77777777" w:rsidR="005D2D94" w:rsidRDefault="00000000">
      <w:pPr>
        <w:pStyle w:val="a4"/>
        <w:numPr>
          <w:ilvl w:val="0"/>
          <w:numId w:val="9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1A22D948" w14:textId="77777777" w:rsidR="005D2D94" w:rsidRDefault="00000000">
      <w:pPr>
        <w:pStyle w:val="a4"/>
        <w:numPr>
          <w:ilvl w:val="0"/>
          <w:numId w:val="9"/>
        </w:numPr>
        <w:tabs>
          <w:tab w:val="left" w:pos="383"/>
        </w:tabs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СЭЗ.</w:t>
      </w:r>
    </w:p>
    <w:p w14:paraId="45F66417" w14:textId="77777777" w:rsidR="005D2D94" w:rsidRDefault="005D2D94">
      <w:pPr>
        <w:pStyle w:val="a3"/>
        <w:spacing w:before="1"/>
      </w:pPr>
    </w:p>
    <w:p w14:paraId="186AA465" w14:textId="77777777" w:rsidR="005D2D94" w:rsidRDefault="00000000">
      <w:pPr>
        <w:pStyle w:val="1"/>
        <w:ind w:left="3604" w:right="158" w:hanging="3440"/>
        <w:jc w:val="left"/>
      </w:pPr>
      <w:r>
        <w:t xml:space="preserve">Тема 10. СЭЗ «Павлодар» в </w:t>
      </w:r>
      <w:proofErr w:type="spellStart"/>
      <w:r>
        <w:t>г.Павлодар</w:t>
      </w:r>
      <w:proofErr w:type="spellEnd"/>
      <w:r>
        <w:t xml:space="preserve"> (химическая и нефтехимическая</w:t>
      </w:r>
      <w:r>
        <w:rPr>
          <w:spacing w:val="-67"/>
        </w:rPr>
        <w:t xml:space="preserve"> </w:t>
      </w:r>
      <w:r>
        <w:t>промышленность)</w:t>
      </w:r>
    </w:p>
    <w:p w14:paraId="4E316898" w14:textId="77777777" w:rsidR="005D2D94" w:rsidRDefault="00000000">
      <w:pPr>
        <w:pStyle w:val="a4"/>
        <w:numPr>
          <w:ilvl w:val="0"/>
          <w:numId w:val="8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58866802" w14:textId="77777777" w:rsidR="005D2D94" w:rsidRDefault="00000000">
      <w:pPr>
        <w:pStyle w:val="a4"/>
        <w:numPr>
          <w:ilvl w:val="0"/>
          <w:numId w:val="8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АО.</w:t>
      </w:r>
    </w:p>
    <w:p w14:paraId="3750F7EF" w14:textId="77777777" w:rsidR="005D2D94" w:rsidRDefault="00000000">
      <w:pPr>
        <w:pStyle w:val="a4"/>
        <w:numPr>
          <w:ilvl w:val="0"/>
          <w:numId w:val="8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3844522F" w14:textId="77777777" w:rsidR="005D2D94" w:rsidRDefault="00000000">
      <w:pPr>
        <w:pStyle w:val="a4"/>
        <w:numPr>
          <w:ilvl w:val="0"/>
          <w:numId w:val="8"/>
        </w:numPr>
        <w:tabs>
          <w:tab w:val="left" w:pos="383"/>
        </w:tabs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СЭЗ.</w:t>
      </w:r>
    </w:p>
    <w:p w14:paraId="30119E0E" w14:textId="77777777" w:rsidR="005D2D94" w:rsidRDefault="005D2D94">
      <w:pPr>
        <w:pStyle w:val="a3"/>
        <w:spacing w:before="2"/>
      </w:pPr>
    </w:p>
    <w:p w14:paraId="2EE955C8" w14:textId="77777777" w:rsidR="005D2D94" w:rsidRDefault="00000000">
      <w:pPr>
        <w:pStyle w:val="1"/>
        <w:ind w:left="3654" w:right="344" w:hanging="3301"/>
        <w:jc w:val="left"/>
      </w:pPr>
      <w:r>
        <w:t>Тема 11. СЭЗ «</w:t>
      </w:r>
      <w:proofErr w:type="spellStart"/>
      <w:r>
        <w:t>Сарыарқа</w:t>
      </w:r>
      <w:proofErr w:type="spellEnd"/>
      <w:r>
        <w:t>» в Карагандинской области (металлургия и</w:t>
      </w:r>
      <w:r>
        <w:rPr>
          <w:spacing w:val="-67"/>
        </w:rPr>
        <w:t xml:space="preserve"> </w:t>
      </w:r>
      <w:r>
        <w:t>машиностроение)</w:t>
      </w:r>
    </w:p>
    <w:p w14:paraId="488C9333" w14:textId="77777777" w:rsidR="005D2D94" w:rsidRDefault="00000000">
      <w:pPr>
        <w:pStyle w:val="a4"/>
        <w:numPr>
          <w:ilvl w:val="0"/>
          <w:numId w:val="7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53F7F88C" w14:textId="77777777" w:rsidR="005D2D94" w:rsidRDefault="00000000">
      <w:pPr>
        <w:pStyle w:val="a4"/>
        <w:numPr>
          <w:ilvl w:val="0"/>
          <w:numId w:val="7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АО.</w:t>
      </w:r>
    </w:p>
    <w:p w14:paraId="6B06F7B6" w14:textId="77777777" w:rsidR="005D2D94" w:rsidRDefault="00000000">
      <w:pPr>
        <w:pStyle w:val="a4"/>
        <w:numPr>
          <w:ilvl w:val="0"/>
          <w:numId w:val="7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Приоритетные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0559EDB1" w14:textId="77777777" w:rsidR="005D2D94" w:rsidRDefault="00000000">
      <w:pPr>
        <w:pStyle w:val="a4"/>
        <w:numPr>
          <w:ilvl w:val="0"/>
          <w:numId w:val="7"/>
        </w:numPr>
        <w:tabs>
          <w:tab w:val="left" w:pos="383"/>
        </w:tabs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СЭЗ.</w:t>
      </w:r>
    </w:p>
    <w:p w14:paraId="66005A6B" w14:textId="77777777" w:rsidR="005D2D94" w:rsidRDefault="005D2D94">
      <w:pPr>
        <w:pStyle w:val="a3"/>
        <w:spacing w:before="1"/>
      </w:pPr>
    </w:p>
    <w:p w14:paraId="3699A0C6" w14:textId="77777777" w:rsidR="005D2D94" w:rsidRDefault="00000000">
      <w:pPr>
        <w:pStyle w:val="1"/>
        <w:ind w:left="4031" w:right="467" w:hanging="3563"/>
        <w:jc w:val="left"/>
      </w:pPr>
      <w:r>
        <w:t>Тема 12. СЭЗ «Хоргос – Восточные ворота» в Алматинской области</w:t>
      </w:r>
      <w:r>
        <w:rPr>
          <w:spacing w:val="-67"/>
        </w:rPr>
        <w:t xml:space="preserve"> </w:t>
      </w:r>
      <w:r>
        <w:t>(логистика)</w:t>
      </w:r>
    </w:p>
    <w:p w14:paraId="3EB9A6F8" w14:textId="77777777" w:rsidR="005D2D94" w:rsidRDefault="00000000">
      <w:pPr>
        <w:pStyle w:val="a4"/>
        <w:numPr>
          <w:ilvl w:val="0"/>
          <w:numId w:val="6"/>
        </w:numPr>
        <w:tabs>
          <w:tab w:val="left" w:pos="529"/>
          <w:tab w:val="left" w:pos="530"/>
        </w:tabs>
        <w:ind w:right="112" w:firstLine="0"/>
        <w:rPr>
          <w:sz w:val="28"/>
        </w:rPr>
      </w:pP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зонах»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21</w:t>
      </w:r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7347462B" w14:textId="77777777" w:rsidR="005D2D94" w:rsidRDefault="005D2D94">
      <w:pPr>
        <w:rPr>
          <w:sz w:val="28"/>
        </w:rPr>
        <w:sectPr w:rsidR="005D2D94">
          <w:pgSz w:w="11910" w:h="16840"/>
          <w:pgMar w:top="1040" w:right="740" w:bottom="280" w:left="1600" w:header="720" w:footer="720" w:gutter="0"/>
          <w:cols w:space="720"/>
        </w:sectPr>
      </w:pPr>
    </w:p>
    <w:p w14:paraId="105BC3CE" w14:textId="77777777" w:rsidR="005D2D94" w:rsidRDefault="00000000">
      <w:pPr>
        <w:pStyle w:val="a4"/>
        <w:numPr>
          <w:ilvl w:val="0"/>
          <w:numId w:val="6"/>
        </w:numPr>
        <w:tabs>
          <w:tab w:val="left" w:pos="529"/>
          <w:tab w:val="left" w:pos="530"/>
        </w:tabs>
        <w:spacing w:before="74" w:line="242" w:lineRule="auto"/>
        <w:ind w:right="114" w:firstLine="0"/>
        <w:rPr>
          <w:sz w:val="28"/>
        </w:rPr>
      </w:pPr>
      <w:r>
        <w:rPr>
          <w:sz w:val="28"/>
        </w:rPr>
        <w:lastRenderedPageBreak/>
        <w:t>Международная</w:t>
      </w:r>
      <w:r>
        <w:rPr>
          <w:spacing w:val="35"/>
          <w:sz w:val="28"/>
        </w:rPr>
        <w:t xml:space="preserve"> </w:t>
      </w:r>
      <w:r>
        <w:rPr>
          <w:sz w:val="28"/>
        </w:rPr>
        <w:t>конвенция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упрощению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1973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2B7363C5" w14:textId="77777777" w:rsidR="005D2D94" w:rsidRDefault="00000000">
      <w:pPr>
        <w:pStyle w:val="a4"/>
        <w:numPr>
          <w:ilvl w:val="0"/>
          <w:numId w:val="6"/>
        </w:numPr>
        <w:tabs>
          <w:tab w:val="left" w:pos="529"/>
          <w:tab w:val="left" w:pos="530"/>
        </w:tabs>
        <w:ind w:right="108" w:firstLine="0"/>
        <w:rPr>
          <w:sz w:val="28"/>
        </w:rPr>
      </w:pPr>
      <w:r>
        <w:rPr>
          <w:sz w:val="28"/>
        </w:rPr>
        <w:t>Указ</w:t>
      </w:r>
      <w:r>
        <w:rPr>
          <w:spacing w:val="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29</w:t>
      </w:r>
      <w:r>
        <w:rPr>
          <w:spacing w:val="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8"/>
          <w:sz w:val="28"/>
        </w:rPr>
        <w:t xml:space="preserve"> </w:t>
      </w:r>
      <w:r>
        <w:rPr>
          <w:sz w:val="28"/>
        </w:rPr>
        <w:t>2011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187</w:t>
      </w:r>
      <w:r>
        <w:rPr>
          <w:spacing w:val="5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"Хоргос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Восточные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ворота"</w:t>
      </w:r>
    </w:p>
    <w:p w14:paraId="04C73D4F" w14:textId="77777777" w:rsidR="005D2D94" w:rsidRDefault="005D2D94">
      <w:pPr>
        <w:pStyle w:val="a3"/>
        <w:spacing w:before="6"/>
        <w:rPr>
          <w:sz w:val="27"/>
        </w:rPr>
      </w:pPr>
    </w:p>
    <w:p w14:paraId="6A87B0C6" w14:textId="77777777" w:rsidR="005D2D94" w:rsidRDefault="00000000">
      <w:pPr>
        <w:pStyle w:val="1"/>
        <w:ind w:left="3604" w:right="726" w:hanging="2871"/>
        <w:jc w:val="left"/>
      </w:pPr>
      <w:r>
        <w:t>Тема 13. СЭЗ «Химический парк Тараз» в г. Тараз (химическая</w:t>
      </w:r>
      <w:r>
        <w:rPr>
          <w:spacing w:val="-67"/>
        </w:rPr>
        <w:t xml:space="preserve"> </w:t>
      </w:r>
      <w:r>
        <w:t>промышленность)</w:t>
      </w:r>
    </w:p>
    <w:p w14:paraId="72959B28" w14:textId="77777777" w:rsidR="005D2D94" w:rsidRDefault="005D2D94">
      <w:pPr>
        <w:pStyle w:val="a3"/>
        <w:spacing w:before="1"/>
        <w:rPr>
          <w:b/>
        </w:rPr>
      </w:pPr>
    </w:p>
    <w:p w14:paraId="706E37B4" w14:textId="77777777" w:rsidR="005D2D94" w:rsidRDefault="00000000">
      <w:pPr>
        <w:pStyle w:val="a4"/>
        <w:numPr>
          <w:ilvl w:val="0"/>
          <w:numId w:val="5"/>
        </w:numPr>
        <w:tabs>
          <w:tab w:val="left" w:pos="529"/>
          <w:tab w:val="left" w:pos="530"/>
        </w:tabs>
        <w:spacing w:before="1"/>
        <w:ind w:right="112" w:firstLine="0"/>
        <w:rPr>
          <w:sz w:val="28"/>
        </w:rPr>
      </w:pP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зонах»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21</w:t>
      </w:r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4F5BDD11" w14:textId="77777777" w:rsidR="005D2D94" w:rsidRDefault="00000000">
      <w:pPr>
        <w:pStyle w:val="a4"/>
        <w:numPr>
          <w:ilvl w:val="0"/>
          <w:numId w:val="5"/>
        </w:numPr>
        <w:tabs>
          <w:tab w:val="left" w:pos="529"/>
          <w:tab w:val="left" w:pos="530"/>
        </w:tabs>
        <w:ind w:right="114" w:firstLine="0"/>
        <w:rPr>
          <w:sz w:val="28"/>
        </w:rPr>
      </w:pPr>
      <w:r>
        <w:rPr>
          <w:sz w:val="28"/>
        </w:rPr>
        <w:t>Международная</w:t>
      </w:r>
      <w:r>
        <w:rPr>
          <w:spacing w:val="35"/>
          <w:sz w:val="28"/>
        </w:rPr>
        <w:t xml:space="preserve"> </w:t>
      </w:r>
      <w:r>
        <w:rPr>
          <w:sz w:val="28"/>
        </w:rPr>
        <w:t>конвенция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упрощению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1973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123CA594" w14:textId="77777777" w:rsidR="005D2D94" w:rsidRDefault="00000000">
      <w:pPr>
        <w:pStyle w:val="a4"/>
        <w:numPr>
          <w:ilvl w:val="0"/>
          <w:numId w:val="5"/>
        </w:numPr>
        <w:tabs>
          <w:tab w:val="left" w:pos="529"/>
          <w:tab w:val="left" w:pos="530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Указ</w:t>
      </w:r>
      <w:r>
        <w:rPr>
          <w:spacing w:val="1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5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13</w:t>
      </w:r>
      <w:r>
        <w:rPr>
          <w:spacing w:val="1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4"/>
          <w:sz w:val="28"/>
        </w:rPr>
        <w:t xml:space="preserve"> </w:t>
      </w:r>
      <w:r>
        <w:rPr>
          <w:sz w:val="28"/>
        </w:rPr>
        <w:t>2012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  <w:r>
        <w:rPr>
          <w:spacing w:val="14"/>
          <w:sz w:val="28"/>
        </w:rPr>
        <w:t xml:space="preserve"> </w:t>
      </w:r>
      <w:r>
        <w:rPr>
          <w:sz w:val="28"/>
        </w:rPr>
        <w:t>№426</w:t>
      </w:r>
      <w:r>
        <w:rPr>
          <w:spacing w:val="12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«Химический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парк</w:t>
      </w:r>
      <w:r>
        <w:rPr>
          <w:spacing w:val="-5"/>
          <w:sz w:val="28"/>
        </w:rPr>
        <w:t xml:space="preserve"> </w:t>
      </w:r>
      <w:r>
        <w:rPr>
          <w:sz w:val="28"/>
        </w:rPr>
        <w:t>«Тараз».</w:t>
      </w:r>
    </w:p>
    <w:p w14:paraId="3BA8CE6C" w14:textId="77777777" w:rsidR="005D2D94" w:rsidRDefault="005D2D94">
      <w:pPr>
        <w:pStyle w:val="a3"/>
        <w:spacing w:before="5"/>
        <w:rPr>
          <w:sz w:val="27"/>
        </w:rPr>
      </w:pPr>
    </w:p>
    <w:p w14:paraId="5603CCCA" w14:textId="77777777" w:rsidR="005D2D94" w:rsidRDefault="00000000">
      <w:pPr>
        <w:pStyle w:val="1"/>
        <w:ind w:left="3265" w:right="594" w:hanging="2665"/>
        <w:jc w:val="left"/>
      </w:pPr>
      <w:r>
        <w:t>Тема 14. Ответственность за несоблюдение условий и требований</w:t>
      </w:r>
      <w:r>
        <w:rPr>
          <w:spacing w:val="-67"/>
        </w:rPr>
        <w:t xml:space="preserve"> </w:t>
      </w:r>
      <w:r>
        <w:t>таможенной</w:t>
      </w:r>
      <w:r>
        <w:rPr>
          <w:spacing w:val="-2"/>
        </w:rPr>
        <w:t xml:space="preserve"> </w:t>
      </w:r>
      <w:r>
        <w:t>процедуры</w:t>
      </w:r>
    </w:p>
    <w:p w14:paraId="6AD44D21" w14:textId="77777777" w:rsidR="005D2D94" w:rsidRDefault="00000000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109" w:firstLine="0"/>
        <w:rPr>
          <w:sz w:val="28"/>
        </w:rPr>
      </w:pPr>
      <w:r>
        <w:rPr>
          <w:sz w:val="28"/>
        </w:rPr>
        <w:t>Субъекты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</w:t>
      </w:r>
    </w:p>
    <w:p w14:paraId="6D9FCC78" w14:textId="77777777" w:rsidR="005D2D94" w:rsidRDefault="00000000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Незавершение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сроки</w:t>
      </w:r>
      <w:r>
        <w:rPr>
          <w:spacing w:val="22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22"/>
          <w:sz w:val="28"/>
        </w:rPr>
        <w:t xml:space="preserve"> </w:t>
      </w:r>
      <w:r>
        <w:rPr>
          <w:sz w:val="28"/>
        </w:rPr>
        <w:t>(ст.</w:t>
      </w:r>
      <w:r>
        <w:rPr>
          <w:spacing w:val="21"/>
          <w:sz w:val="28"/>
        </w:rPr>
        <w:t xml:space="preserve"> </w:t>
      </w:r>
      <w:r>
        <w:rPr>
          <w:sz w:val="28"/>
        </w:rPr>
        <w:t>543</w:t>
      </w:r>
      <w:r>
        <w:rPr>
          <w:spacing w:val="-67"/>
          <w:sz w:val="28"/>
        </w:rPr>
        <w:t xml:space="preserve"> </w:t>
      </w:r>
      <w:r>
        <w:rPr>
          <w:sz w:val="28"/>
        </w:rPr>
        <w:t>КОАП РК).</w:t>
      </w:r>
    </w:p>
    <w:p w14:paraId="2673FD93" w14:textId="77777777" w:rsidR="005D2D94" w:rsidRDefault="00000000">
      <w:pPr>
        <w:pStyle w:val="a4"/>
        <w:numPr>
          <w:ilvl w:val="0"/>
          <w:numId w:val="4"/>
        </w:numPr>
        <w:tabs>
          <w:tab w:val="left" w:pos="810"/>
        </w:tabs>
        <w:ind w:right="113" w:firstLine="0"/>
        <w:jc w:val="both"/>
        <w:rPr>
          <w:sz w:val="28"/>
        </w:rPr>
      </w:pPr>
      <w:r>
        <w:rPr>
          <w:sz w:val="28"/>
        </w:rPr>
        <w:t>Неправомерные операции, изменение состояния, пользование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процедуру (ст.</w:t>
      </w:r>
      <w:r>
        <w:rPr>
          <w:spacing w:val="-2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КОАП РК).</w:t>
      </w:r>
    </w:p>
    <w:p w14:paraId="4AD3AC1F" w14:textId="77777777" w:rsidR="005D2D94" w:rsidRDefault="005D2D94">
      <w:pPr>
        <w:pStyle w:val="a3"/>
        <w:spacing w:before="4"/>
        <w:rPr>
          <w:sz w:val="27"/>
        </w:rPr>
      </w:pPr>
    </w:p>
    <w:p w14:paraId="357EF22F" w14:textId="77777777" w:rsidR="005D2D94" w:rsidRDefault="00000000">
      <w:pPr>
        <w:pStyle w:val="1"/>
        <w:spacing w:line="242" w:lineRule="auto"/>
        <w:ind w:left="3009" w:right="203" w:hanging="2804"/>
        <w:jc w:val="left"/>
      </w:pPr>
      <w:r>
        <w:t>Тема 15. Проблемы и перспективы развития свободных экономических</w:t>
      </w:r>
      <w:r>
        <w:rPr>
          <w:spacing w:val="-67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 Казахстан</w:t>
      </w:r>
    </w:p>
    <w:p w14:paraId="621DD581" w14:textId="77777777" w:rsidR="005D2D94" w:rsidRDefault="00000000">
      <w:pPr>
        <w:pStyle w:val="a4"/>
        <w:numPr>
          <w:ilvl w:val="0"/>
          <w:numId w:val="3"/>
        </w:numPr>
        <w:tabs>
          <w:tab w:val="left" w:pos="462"/>
        </w:tabs>
        <w:spacing w:line="317" w:lineRule="exact"/>
        <w:rPr>
          <w:sz w:val="28"/>
        </w:rPr>
      </w:pP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СЭЗ.</w:t>
      </w:r>
    </w:p>
    <w:p w14:paraId="2D94AD4D" w14:textId="77777777" w:rsidR="005D2D94" w:rsidRDefault="00000000">
      <w:pPr>
        <w:pStyle w:val="a4"/>
        <w:numPr>
          <w:ilvl w:val="0"/>
          <w:numId w:val="3"/>
        </w:numPr>
        <w:tabs>
          <w:tab w:val="left" w:pos="462"/>
          <w:tab w:val="left" w:pos="2129"/>
          <w:tab w:val="left" w:pos="3987"/>
          <w:tab w:val="left" w:pos="5531"/>
          <w:tab w:val="left" w:pos="6670"/>
          <w:tab w:val="left" w:pos="8155"/>
        </w:tabs>
        <w:ind w:left="102" w:right="112" w:firstLine="0"/>
        <w:rPr>
          <w:sz w:val="28"/>
        </w:rPr>
      </w:pPr>
      <w:r>
        <w:rPr>
          <w:sz w:val="28"/>
        </w:rPr>
        <w:t>Проблемы</w:t>
      </w:r>
      <w:r>
        <w:rPr>
          <w:sz w:val="28"/>
        </w:rPr>
        <w:tab/>
        <w:t>применения</w:t>
      </w:r>
      <w:r>
        <w:rPr>
          <w:sz w:val="28"/>
        </w:rPr>
        <w:tab/>
        <w:t>мирового</w:t>
      </w:r>
      <w:r>
        <w:rPr>
          <w:sz w:val="28"/>
        </w:rPr>
        <w:tab/>
        <w:t>опыта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свободных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 зон.</w:t>
      </w:r>
    </w:p>
    <w:p w14:paraId="3BC92AFB" w14:textId="77777777" w:rsidR="005D2D94" w:rsidRDefault="00000000">
      <w:pPr>
        <w:pStyle w:val="a4"/>
        <w:numPr>
          <w:ilvl w:val="0"/>
          <w:numId w:val="3"/>
        </w:numPr>
        <w:tabs>
          <w:tab w:val="left" w:pos="462"/>
        </w:tabs>
        <w:spacing w:line="321" w:lineRule="exact"/>
        <w:rPr>
          <w:sz w:val="28"/>
        </w:rPr>
      </w:pP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СЭЗ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Казахстане.</w:t>
      </w:r>
    </w:p>
    <w:p w14:paraId="2F82A804" w14:textId="77777777" w:rsidR="005D2D94" w:rsidRDefault="005D2D94">
      <w:pPr>
        <w:pStyle w:val="a3"/>
        <w:spacing w:before="11"/>
        <w:rPr>
          <w:sz w:val="27"/>
        </w:rPr>
      </w:pPr>
    </w:p>
    <w:p w14:paraId="42746A35" w14:textId="77777777" w:rsidR="005D2D94" w:rsidRDefault="00000000">
      <w:pPr>
        <w:pStyle w:val="1"/>
        <w:ind w:left="588" w:right="235"/>
      </w:pPr>
      <w:bookmarkStart w:id="1" w:name="_Hlk141787365"/>
      <w:r>
        <w:t>Рекомендуемая</w:t>
      </w:r>
      <w:r>
        <w:rPr>
          <w:spacing w:val="-6"/>
        </w:rPr>
        <w:t xml:space="preserve"> </w:t>
      </w:r>
      <w:r>
        <w:t>литература</w:t>
      </w:r>
    </w:p>
    <w:p w14:paraId="071B5B68" w14:textId="77777777" w:rsidR="005D2D94" w:rsidRDefault="005D2D94">
      <w:pPr>
        <w:pStyle w:val="a3"/>
        <w:spacing w:before="1"/>
        <w:rPr>
          <w:b/>
        </w:rPr>
      </w:pPr>
    </w:p>
    <w:p w14:paraId="3F8E6AB1" w14:textId="77777777" w:rsidR="005D2D94" w:rsidRDefault="00000000">
      <w:pPr>
        <w:pStyle w:val="a3"/>
        <w:ind w:left="102"/>
      </w:pPr>
      <w:r>
        <w:t>Учебная</w:t>
      </w:r>
      <w:r>
        <w:rPr>
          <w:spacing w:val="-12"/>
        </w:rPr>
        <w:t xml:space="preserve"> </w:t>
      </w:r>
      <w:r>
        <w:t>литература:</w:t>
      </w:r>
    </w:p>
    <w:p w14:paraId="559FCDD5" w14:textId="77777777" w:rsidR="005D2D94" w:rsidRDefault="00000000">
      <w:pPr>
        <w:pStyle w:val="a4"/>
        <w:numPr>
          <w:ilvl w:val="0"/>
          <w:numId w:val="2"/>
        </w:numPr>
        <w:tabs>
          <w:tab w:val="left" w:pos="613"/>
          <w:tab w:val="left" w:pos="614"/>
        </w:tabs>
        <w:spacing w:before="1"/>
        <w:ind w:right="107" w:firstLine="0"/>
        <w:rPr>
          <w:sz w:val="28"/>
        </w:rPr>
      </w:pPr>
      <w:r>
        <w:rPr>
          <w:sz w:val="28"/>
        </w:rPr>
        <w:t>Алибеков</w:t>
      </w:r>
      <w:r>
        <w:rPr>
          <w:spacing w:val="63"/>
          <w:sz w:val="28"/>
        </w:rPr>
        <w:t xml:space="preserve"> </w:t>
      </w:r>
      <w:r>
        <w:rPr>
          <w:sz w:val="28"/>
        </w:rPr>
        <w:t>С.Т.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Таможенное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66"/>
          <w:sz w:val="28"/>
        </w:rPr>
        <w:t xml:space="preserve"> </w:t>
      </w:r>
      <w:r>
        <w:rPr>
          <w:sz w:val="28"/>
        </w:rPr>
        <w:t>Казахстан.</w:t>
      </w:r>
      <w:r>
        <w:rPr>
          <w:spacing w:val="63"/>
          <w:sz w:val="28"/>
        </w:rPr>
        <w:t xml:space="preserve"> </w:t>
      </w:r>
      <w:r>
        <w:rPr>
          <w:sz w:val="28"/>
        </w:rPr>
        <w:t>(Общая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части).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Учебник.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Казахстан.</w:t>
      </w:r>
      <w:r>
        <w:rPr>
          <w:spacing w:val="-4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EA853CB" w14:textId="77777777" w:rsidR="005D2D94" w:rsidRDefault="00000000">
      <w:pPr>
        <w:pStyle w:val="a4"/>
        <w:numPr>
          <w:ilvl w:val="0"/>
          <w:numId w:val="2"/>
        </w:numPr>
        <w:tabs>
          <w:tab w:val="left" w:pos="399"/>
        </w:tabs>
        <w:ind w:right="101" w:firstLine="0"/>
        <w:rPr>
          <w:sz w:val="28"/>
        </w:rPr>
      </w:pPr>
      <w:proofErr w:type="spellStart"/>
      <w:r>
        <w:rPr>
          <w:sz w:val="28"/>
        </w:rPr>
        <w:t>Айдарханова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К.Н.</w:t>
      </w:r>
      <w:r>
        <w:rPr>
          <w:spacing w:val="9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1"/>
          <w:sz w:val="28"/>
        </w:rPr>
        <w:t xml:space="preserve"> </w:t>
      </w:r>
      <w:r>
        <w:rPr>
          <w:sz w:val="28"/>
        </w:rPr>
        <w:t>РК.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Қазақ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университеті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2018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4AA396C5" w14:textId="77777777" w:rsidR="005D2D94" w:rsidRDefault="00000000">
      <w:pPr>
        <w:pStyle w:val="a3"/>
        <w:spacing w:before="1" w:line="322" w:lineRule="exact"/>
        <w:ind w:left="102"/>
      </w:pPr>
      <w:r>
        <w:t>Интернет-ресурсы:</w:t>
      </w:r>
    </w:p>
    <w:p w14:paraId="00DBDF82" w14:textId="77777777" w:rsidR="005D2D94" w:rsidRDefault="00000000">
      <w:pPr>
        <w:pStyle w:val="a4"/>
        <w:numPr>
          <w:ilvl w:val="0"/>
          <w:numId w:val="1"/>
        </w:numPr>
        <w:tabs>
          <w:tab w:val="left" w:pos="495"/>
          <w:tab w:val="left" w:pos="496"/>
          <w:tab w:val="left" w:pos="1688"/>
          <w:tab w:val="left" w:pos="6712"/>
        </w:tabs>
        <w:ind w:right="103" w:firstLine="0"/>
        <w:rPr>
          <w:sz w:val="28"/>
        </w:rPr>
      </w:pPr>
      <w:r>
        <w:rPr>
          <w:sz w:val="28"/>
        </w:rPr>
        <w:t>Договор</w:t>
      </w:r>
      <w:r>
        <w:rPr>
          <w:sz w:val="28"/>
        </w:rPr>
        <w:tab/>
        <w:t>о</w:t>
      </w:r>
      <w:r>
        <w:rPr>
          <w:spacing w:val="118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120"/>
          <w:sz w:val="28"/>
        </w:rPr>
        <w:t xml:space="preserve"> </w:t>
      </w:r>
      <w:r>
        <w:rPr>
          <w:sz w:val="28"/>
        </w:rPr>
        <w:t>кодексе</w:t>
      </w:r>
      <w:r>
        <w:rPr>
          <w:spacing w:val="117"/>
          <w:sz w:val="28"/>
        </w:rPr>
        <w:t xml:space="preserve"> </w:t>
      </w:r>
      <w:r>
        <w:rPr>
          <w:sz w:val="28"/>
        </w:rPr>
        <w:t>Евразийского</w:t>
      </w:r>
      <w:r>
        <w:rPr>
          <w:sz w:val="28"/>
        </w:rPr>
        <w:tab/>
        <w:t>экономического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союза</w:t>
      </w:r>
      <w:r>
        <w:rPr>
          <w:spacing w:val="-67"/>
          <w:sz w:val="28"/>
        </w:rPr>
        <w:t xml:space="preserve"> </w:t>
      </w:r>
      <w:r>
        <w:rPr>
          <w:sz w:val="28"/>
        </w:rPr>
        <w:t>(ТК</w:t>
      </w:r>
      <w:r>
        <w:rPr>
          <w:spacing w:val="-4"/>
          <w:sz w:val="28"/>
        </w:rPr>
        <w:t xml:space="preserve"> </w:t>
      </w:r>
      <w:r>
        <w:rPr>
          <w:sz w:val="28"/>
        </w:rPr>
        <w:t>ЕАЭС)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2017 года </w:t>
      </w:r>
      <w:hyperlink r:id="rId5">
        <w:r>
          <w:rPr>
            <w:sz w:val="28"/>
          </w:rPr>
          <w:t>https://www.z</w:t>
        </w:r>
      </w:hyperlink>
      <w:r>
        <w:rPr>
          <w:sz w:val="28"/>
        </w:rPr>
        <w:t>a</w:t>
      </w:r>
      <w:hyperlink r:id="rId6">
        <w:r>
          <w:rPr>
            <w:sz w:val="28"/>
          </w:rPr>
          <w:t>kon.kz/</w:t>
        </w:r>
      </w:hyperlink>
    </w:p>
    <w:p w14:paraId="0E1A2CD6" w14:textId="77777777" w:rsidR="005D2D94" w:rsidRDefault="00000000">
      <w:pPr>
        <w:pStyle w:val="a4"/>
        <w:numPr>
          <w:ilvl w:val="0"/>
          <w:numId w:val="1"/>
        </w:numPr>
        <w:tabs>
          <w:tab w:val="left" w:pos="495"/>
          <w:tab w:val="left" w:pos="496"/>
          <w:tab w:val="left" w:pos="7668"/>
          <w:tab w:val="left" w:pos="8309"/>
        </w:tabs>
        <w:ind w:right="104" w:firstLine="0"/>
        <w:rPr>
          <w:sz w:val="28"/>
        </w:rPr>
      </w:pPr>
      <w:r>
        <w:rPr>
          <w:sz w:val="28"/>
        </w:rPr>
        <w:t>Кодекс</w:t>
      </w:r>
      <w:r>
        <w:rPr>
          <w:spacing w:val="8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85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86"/>
          <w:sz w:val="28"/>
        </w:rPr>
        <w:t xml:space="preserve"> </w:t>
      </w:r>
      <w:r>
        <w:rPr>
          <w:sz w:val="28"/>
        </w:rPr>
        <w:t>от</w:t>
      </w:r>
      <w:r>
        <w:rPr>
          <w:spacing w:val="82"/>
          <w:sz w:val="28"/>
        </w:rPr>
        <w:t xml:space="preserve"> </w:t>
      </w:r>
      <w:r>
        <w:rPr>
          <w:sz w:val="28"/>
        </w:rPr>
        <w:t>26</w:t>
      </w:r>
      <w:r>
        <w:rPr>
          <w:spacing w:val="8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85"/>
          <w:sz w:val="28"/>
        </w:rPr>
        <w:t xml:space="preserve"> </w:t>
      </w:r>
      <w:r>
        <w:rPr>
          <w:sz w:val="28"/>
        </w:rPr>
        <w:t>2017</w:t>
      </w:r>
      <w:r>
        <w:rPr>
          <w:spacing w:val="86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pacing w:val="-1"/>
          <w:sz w:val="28"/>
        </w:rPr>
        <w:t>123-VI«О</w:t>
      </w:r>
      <w:r>
        <w:rPr>
          <w:spacing w:val="-67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РК»</w:t>
      </w:r>
      <w:r>
        <w:rPr>
          <w:spacing w:val="-8"/>
          <w:sz w:val="28"/>
        </w:rPr>
        <w:t xml:space="preserve"> </w:t>
      </w:r>
      <w:hyperlink r:id="rId7">
        <w:r>
          <w:rPr>
            <w:sz w:val="28"/>
          </w:rPr>
          <w:t>https://www.z</w:t>
        </w:r>
      </w:hyperlink>
      <w:r>
        <w:rPr>
          <w:sz w:val="28"/>
        </w:rPr>
        <w:t>a</w:t>
      </w:r>
      <w:hyperlink r:id="rId8">
        <w:r>
          <w:rPr>
            <w:sz w:val="28"/>
          </w:rPr>
          <w:t>kon.kz/</w:t>
        </w:r>
      </w:hyperlink>
    </w:p>
    <w:p w14:paraId="1D36C079" w14:textId="77777777" w:rsidR="005D2D94" w:rsidRDefault="00000000">
      <w:pPr>
        <w:pStyle w:val="a4"/>
        <w:numPr>
          <w:ilvl w:val="0"/>
          <w:numId w:val="1"/>
        </w:numPr>
        <w:tabs>
          <w:tab w:val="left" w:pos="495"/>
          <w:tab w:val="left" w:pos="496"/>
          <w:tab w:val="left" w:pos="3409"/>
          <w:tab w:val="left" w:pos="5018"/>
          <w:tab w:val="left" w:pos="8270"/>
          <w:tab w:val="left" w:pos="9381"/>
        </w:tabs>
        <w:spacing w:line="321" w:lineRule="exact"/>
        <w:ind w:left="495"/>
        <w:rPr>
          <w:sz w:val="28"/>
        </w:rPr>
      </w:pP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деле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proofErr w:type="gramStart"/>
      <w:r>
        <w:rPr>
          <w:sz w:val="28"/>
        </w:rPr>
        <w:t>Республике</w:t>
      </w:r>
      <w:r>
        <w:rPr>
          <w:sz w:val="28"/>
        </w:rPr>
        <w:tab/>
        <w:t>Казахстан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</w:t>
      </w:r>
      <w:r>
        <w:rPr>
          <w:sz w:val="28"/>
        </w:rPr>
        <w:tab/>
        <w:t>/</w:t>
      </w:r>
    </w:p>
    <w:p w14:paraId="58829FCF" w14:textId="77777777" w:rsidR="005D2D94" w:rsidRDefault="005D2D94">
      <w:pPr>
        <w:spacing w:line="321" w:lineRule="exact"/>
        <w:rPr>
          <w:sz w:val="28"/>
        </w:rPr>
        <w:sectPr w:rsidR="005D2D94">
          <w:pgSz w:w="11910" w:h="16840"/>
          <w:pgMar w:top="1040" w:right="740" w:bottom="280" w:left="1600" w:header="720" w:footer="720" w:gutter="0"/>
          <w:cols w:space="720"/>
        </w:sectPr>
      </w:pPr>
    </w:p>
    <w:p w14:paraId="2639B316" w14:textId="77777777" w:rsidR="005D2D94" w:rsidRDefault="00000000">
      <w:pPr>
        <w:pStyle w:val="a3"/>
        <w:spacing w:before="74"/>
        <w:ind w:left="102"/>
        <w:jc w:val="both"/>
      </w:pPr>
      <w:proofErr w:type="spellStart"/>
      <w:r>
        <w:lastRenderedPageBreak/>
        <w:t>КазНУ</w:t>
      </w:r>
      <w:proofErr w:type="spellEnd"/>
      <w:r>
        <w:rPr>
          <w:spacing w:val="-6"/>
        </w:rPr>
        <w:t xml:space="preserve"> </w:t>
      </w:r>
      <w:r>
        <w:t>им.</w:t>
      </w:r>
      <w:r>
        <w:rPr>
          <w:spacing w:val="-8"/>
        </w:rPr>
        <w:t xml:space="preserve"> </w:t>
      </w:r>
      <w:r>
        <w:t>аль-Фараби,</w:t>
      </w:r>
      <w:r>
        <w:rPr>
          <w:spacing w:val="-7"/>
        </w:rPr>
        <w:t xml:space="preserve"> </w:t>
      </w:r>
      <w:r>
        <w:t>Науч.</w:t>
      </w:r>
      <w:r>
        <w:rPr>
          <w:spacing w:val="-8"/>
        </w:rPr>
        <w:t xml:space="preserve"> </w:t>
      </w:r>
      <w:r>
        <w:t>б-</w:t>
      </w:r>
      <w:proofErr w:type="gramStart"/>
      <w:r>
        <w:t>ка.-</w:t>
      </w:r>
      <w:proofErr w:type="gramEnd"/>
      <w:r>
        <w:rPr>
          <w:spacing w:val="-5"/>
        </w:rPr>
        <w:t xml:space="preserve"> </w:t>
      </w:r>
      <w:r>
        <w:t>Алматы:</w:t>
      </w:r>
      <w:r>
        <w:rPr>
          <w:spacing w:val="-3"/>
        </w:rPr>
        <w:t xml:space="preserve"> </w:t>
      </w:r>
      <w:proofErr w:type="spellStart"/>
      <w:r>
        <w:t>КазНУ</w:t>
      </w:r>
      <w:proofErr w:type="spellEnd"/>
      <w:r>
        <w:t>,</w:t>
      </w:r>
      <w:r>
        <w:rPr>
          <w:spacing w:val="-7"/>
        </w:rPr>
        <w:t xml:space="preserve"> </w:t>
      </w:r>
      <w:r>
        <w:t>2012.-</w:t>
      </w:r>
      <w:r>
        <w:rPr>
          <w:spacing w:val="-7"/>
        </w:rPr>
        <w:t xml:space="preserve"> </w:t>
      </w:r>
      <w:r>
        <w:t>42</w:t>
      </w:r>
      <w:r>
        <w:rPr>
          <w:spacing w:val="-4"/>
        </w:rPr>
        <w:t xml:space="preserve"> </w:t>
      </w:r>
      <w:proofErr w:type="spellStart"/>
      <w:r>
        <w:t>mb</w:t>
      </w:r>
      <w:proofErr w:type="spellEnd"/>
      <w:r>
        <w:t>.</w:t>
      </w:r>
    </w:p>
    <w:p w14:paraId="0E981DEC" w14:textId="77777777" w:rsidR="005D2D94" w:rsidRDefault="00000000">
      <w:pPr>
        <w:pStyle w:val="a3"/>
        <w:spacing w:before="3"/>
        <w:ind w:left="102" w:right="104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видео-лекции,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 xml:space="preserve">рекомендации по подготовке к семинарским занятиям, СРС и </w:t>
      </w:r>
      <w:proofErr w:type="gramStart"/>
      <w:r>
        <w:t>т.п.</w:t>
      </w:r>
      <w:proofErr w:type="gramEnd"/>
      <w:r>
        <w:t>, доступные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сайте </w:t>
      </w:r>
      <w:hyperlink r:id="rId9">
        <w:r>
          <w:rPr>
            <w:color w:val="0462C1"/>
            <w:u w:val="single" w:color="0462C1"/>
          </w:rPr>
          <w:t>www.univer.kaznu.kz</w:t>
        </w:r>
        <w:r>
          <w:rPr>
            <w:color w:val="0462C1"/>
            <w:spacing w:val="2"/>
          </w:rPr>
          <w:t xml:space="preserve"> </w:t>
        </w:r>
      </w:hyperlink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УМКД.</w:t>
      </w:r>
      <w:bookmarkEnd w:id="0"/>
      <w:bookmarkEnd w:id="1"/>
    </w:p>
    <w:sectPr w:rsidR="005D2D9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10E"/>
    <w:multiLevelType w:val="hybridMultilevel"/>
    <w:tmpl w:val="07A2122E"/>
    <w:lvl w:ilvl="0" w:tplc="F6DACA7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0D2E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8034F39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F12A7F7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9B891D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CDACBD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446378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1A7EC92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3416A2D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EAB36CD"/>
    <w:multiLevelType w:val="hybridMultilevel"/>
    <w:tmpl w:val="14AA09C6"/>
    <w:lvl w:ilvl="0" w:tplc="2CAE675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E1CA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9CC539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91C6BD9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FC50153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13D6590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4629C8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3DD0E01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50B2502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904835"/>
    <w:multiLevelType w:val="hybridMultilevel"/>
    <w:tmpl w:val="A5DA12C8"/>
    <w:lvl w:ilvl="0" w:tplc="C8DC2D1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5AEBC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236D4F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BFA339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4EC578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52734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96438F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BBAD71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834AA0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56366"/>
    <w:multiLevelType w:val="hybridMultilevel"/>
    <w:tmpl w:val="0B82C47C"/>
    <w:lvl w:ilvl="0" w:tplc="71A43DD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679F4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9ECDE4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24EE38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F92026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338C59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2A4E57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62C8F730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7C28678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3BA3E28"/>
    <w:multiLevelType w:val="hybridMultilevel"/>
    <w:tmpl w:val="9A3ED9CC"/>
    <w:lvl w:ilvl="0" w:tplc="2480918E">
      <w:numFmt w:val="bullet"/>
      <w:lvlText w:val="•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67E10">
      <w:numFmt w:val="bullet"/>
      <w:lvlText w:val="•"/>
      <w:lvlJc w:val="left"/>
      <w:pPr>
        <w:ind w:left="1069" w:hanging="708"/>
      </w:pPr>
      <w:rPr>
        <w:rFonts w:hint="default"/>
        <w:lang w:val="ru-RU" w:eastAsia="en-US" w:bidi="ar-SA"/>
      </w:rPr>
    </w:lvl>
    <w:lvl w:ilvl="2" w:tplc="9D8A429C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A59005B4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4" w:tplc="0F4EA93A">
      <w:numFmt w:val="bullet"/>
      <w:lvlText w:val="•"/>
      <w:lvlJc w:val="left"/>
      <w:pPr>
        <w:ind w:left="3976" w:hanging="708"/>
      </w:pPr>
      <w:rPr>
        <w:rFonts w:hint="default"/>
        <w:lang w:val="ru-RU" w:eastAsia="en-US" w:bidi="ar-SA"/>
      </w:rPr>
    </w:lvl>
    <w:lvl w:ilvl="5" w:tplc="A8AC53BA">
      <w:numFmt w:val="bullet"/>
      <w:lvlText w:val="•"/>
      <w:lvlJc w:val="left"/>
      <w:pPr>
        <w:ind w:left="4945" w:hanging="708"/>
      </w:pPr>
      <w:rPr>
        <w:rFonts w:hint="default"/>
        <w:lang w:val="ru-RU" w:eastAsia="en-US" w:bidi="ar-SA"/>
      </w:rPr>
    </w:lvl>
    <w:lvl w:ilvl="6" w:tplc="84AAF350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7" w:tplc="DC401242">
      <w:numFmt w:val="bullet"/>
      <w:lvlText w:val="•"/>
      <w:lvlJc w:val="left"/>
      <w:pPr>
        <w:ind w:left="6883" w:hanging="708"/>
      </w:pPr>
      <w:rPr>
        <w:rFonts w:hint="default"/>
        <w:lang w:val="ru-RU" w:eastAsia="en-US" w:bidi="ar-SA"/>
      </w:rPr>
    </w:lvl>
    <w:lvl w:ilvl="8" w:tplc="F02A3D5A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3F517F8"/>
    <w:multiLevelType w:val="hybridMultilevel"/>
    <w:tmpl w:val="78A4913E"/>
    <w:lvl w:ilvl="0" w:tplc="88D0F5EC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EA495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A9D6EC1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4AC900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99A24A7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F8C6762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1D3E567E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A7C47FCE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23E4C3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8C6AC6"/>
    <w:multiLevelType w:val="hybridMultilevel"/>
    <w:tmpl w:val="F0FC7EAE"/>
    <w:lvl w:ilvl="0" w:tplc="42A8819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E78C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56CB1D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4A6CDB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26F56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84155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07484A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798660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98AC12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D624FBC"/>
    <w:multiLevelType w:val="hybridMultilevel"/>
    <w:tmpl w:val="2A7E83B8"/>
    <w:lvl w:ilvl="0" w:tplc="B3C6394A">
      <w:start w:val="1"/>
      <w:numFmt w:val="decimal"/>
      <w:lvlText w:val="%1."/>
      <w:lvlJc w:val="left"/>
      <w:pPr>
        <w:ind w:left="10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5E15AC">
      <w:numFmt w:val="bullet"/>
      <w:lvlText w:val="•"/>
      <w:lvlJc w:val="left"/>
      <w:pPr>
        <w:ind w:left="1069" w:hanging="286"/>
      </w:pPr>
      <w:rPr>
        <w:rFonts w:hint="default"/>
        <w:lang w:val="ru-RU" w:eastAsia="en-US" w:bidi="ar-SA"/>
      </w:rPr>
    </w:lvl>
    <w:lvl w:ilvl="2" w:tplc="CE3A2DDA">
      <w:numFmt w:val="bullet"/>
      <w:lvlText w:val="•"/>
      <w:lvlJc w:val="left"/>
      <w:pPr>
        <w:ind w:left="2038" w:hanging="286"/>
      </w:pPr>
      <w:rPr>
        <w:rFonts w:hint="default"/>
        <w:lang w:val="ru-RU" w:eastAsia="en-US" w:bidi="ar-SA"/>
      </w:rPr>
    </w:lvl>
    <w:lvl w:ilvl="3" w:tplc="7FD0D2CC">
      <w:numFmt w:val="bullet"/>
      <w:lvlText w:val="•"/>
      <w:lvlJc w:val="left"/>
      <w:pPr>
        <w:ind w:left="3007" w:hanging="286"/>
      </w:pPr>
      <w:rPr>
        <w:rFonts w:hint="default"/>
        <w:lang w:val="ru-RU" w:eastAsia="en-US" w:bidi="ar-SA"/>
      </w:rPr>
    </w:lvl>
    <w:lvl w:ilvl="4" w:tplc="8AF2E63E">
      <w:numFmt w:val="bullet"/>
      <w:lvlText w:val="•"/>
      <w:lvlJc w:val="left"/>
      <w:pPr>
        <w:ind w:left="3976" w:hanging="286"/>
      </w:pPr>
      <w:rPr>
        <w:rFonts w:hint="default"/>
        <w:lang w:val="ru-RU" w:eastAsia="en-US" w:bidi="ar-SA"/>
      </w:rPr>
    </w:lvl>
    <w:lvl w:ilvl="5" w:tplc="97AAF24E">
      <w:numFmt w:val="bullet"/>
      <w:lvlText w:val="•"/>
      <w:lvlJc w:val="left"/>
      <w:pPr>
        <w:ind w:left="4945" w:hanging="286"/>
      </w:pPr>
      <w:rPr>
        <w:rFonts w:hint="default"/>
        <w:lang w:val="ru-RU" w:eastAsia="en-US" w:bidi="ar-SA"/>
      </w:rPr>
    </w:lvl>
    <w:lvl w:ilvl="6" w:tplc="54F6CF4A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7" w:tplc="C6E017CA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8" w:tplc="174ACCCC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F2F6296"/>
    <w:multiLevelType w:val="hybridMultilevel"/>
    <w:tmpl w:val="ABDA33D2"/>
    <w:lvl w:ilvl="0" w:tplc="7E2CF6C4">
      <w:start w:val="1"/>
      <w:numFmt w:val="decimal"/>
      <w:lvlText w:val="%1.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82046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A4525FEA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F13C26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07ACB2C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F0802900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4C248BD8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4456F5F6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D80DD42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34FB464B"/>
    <w:multiLevelType w:val="hybridMultilevel"/>
    <w:tmpl w:val="F934CC86"/>
    <w:lvl w:ilvl="0" w:tplc="C7020D12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C203BE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CEF8BF3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3FEEDDC0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A5D2E40E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A0FC8D7E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A98AC0E2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3236A808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BDACE580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37E92F04"/>
    <w:multiLevelType w:val="hybridMultilevel"/>
    <w:tmpl w:val="B484D850"/>
    <w:lvl w:ilvl="0" w:tplc="07269B5E">
      <w:start w:val="1"/>
      <w:numFmt w:val="decimal"/>
      <w:lvlText w:val="%1."/>
      <w:lvlJc w:val="left"/>
      <w:pPr>
        <w:ind w:left="10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87788">
      <w:numFmt w:val="bullet"/>
      <w:lvlText w:val="•"/>
      <w:lvlJc w:val="left"/>
      <w:pPr>
        <w:ind w:left="1046" w:hanging="512"/>
      </w:pPr>
      <w:rPr>
        <w:rFonts w:hint="default"/>
        <w:lang w:val="ru-RU" w:eastAsia="en-US" w:bidi="ar-SA"/>
      </w:rPr>
    </w:lvl>
    <w:lvl w:ilvl="2" w:tplc="2272F772"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 w:tplc="9104E4D4"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 w:tplc="34921F48"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 w:tplc="75244554">
      <w:numFmt w:val="bullet"/>
      <w:lvlText w:val="•"/>
      <w:lvlJc w:val="left"/>
      <w:pPr>
        <w:ind w:left="4833" w:hanging="512"/>
      </w:pPr>
      <w:rPr>
        <w:rFonts w:hint="default"/>
        <w:lang w:val="ru-RU" w:eastAsia="en-US" w:bidi="ar-SA"/>
      </w:rPr>
    </w:lvl>
    <w:lvl w:ilvl="6" w:tplc="F716AE0E"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 w:tplc="E16458BC"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8" w:tplc="8460E19C">
      <w:numFmt w:val="bullet"/>
      <w:lvlText w:val="•"/>
      <w:lvlJc w:val="left"/>
      <w:pPr>
        <w:ind w:left="7673" w:hanging="512"/>
      </w:pPr>
      <w:rPr>
        <w:rFonts w:hint="default"/>
        <w:lang w:val="ru-RU" w:eastAsia="en-US" w:bidi="ar-SA"/>
      </w:rPr>
    </w:lvl>
  </w:abstractNum>
  <w:abstractNum w:abstractNumId="11" w15:restartNumberingAfterBreak="0">
    <w:nsid w:val="3FDE6A52"/>
    <w:multiLevelType w:val="hybridMultilevel"/>
    <w:tmpl w:val="316436FE"/>
    <w:lvl w:ilvl="0" w:tplc="1CBCD69A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44A998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AF106C96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1E587166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ECCE3B0A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CBEBAD8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24E69CE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8C6EF29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064E4984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60C520C"/>
    <w:multiLevelType w:val="hybridMultilevel"/>
    <w:tmpl w:val="A9E66DFA"/>
    <w:lvl w:ilvl="0" w:tplc="7BDC329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2DF2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22F6AFA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B83EC1E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9EAC9B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BBC5EE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B4C03A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24264E4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248ED80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E535D85"/>
    <w:multiLevelType w:val="hybridMultilevel"/>
    <w:tmpl w:val="0EE601A0"/>
    <w:lvl w:ilvl="0" w:tplc="A3BCFA2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4697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BEABDF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115C585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780443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C2C587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4D402E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1EF87A6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48C8993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FCE2499"/>
    <w:multiLevelType w:val="hybridMultilevel"/>
    <w:tmpl w:val="9BE083E2"/>
    <w:lvl w:ilvl="0" w:tplc="E5CA2F6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8104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B6FC5B5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9CFCE62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E072344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EC8A18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90E634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F268FEF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9DB2374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4215F63"/>
    <w:multiLevelType w:val="hybridMultilevel"/>
    <w:tmpl w:val="277419AC"/>
    <w:lvl w:ilvl="0" w:tplc="61429154">
      <w:start w:val="2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8A05E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CC7AEBC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A976B0C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548D16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423A31E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4A0384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EBA6C8D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6E4265A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9881A46"/>
    <w:multiLevelType w:val="hybridMultilevel"/>
    <w:tmpl w:val="6C543672"/>
    <w:lvl w:ilvl="0" w:tplc="251269B8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A02D5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A1E6837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479490E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5F06ED4E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47BEBB0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8374810C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36BC26F4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E3829F8A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AC80FF2"/>
    <w:multiLevelType w:val="hybridMultilevel"/>
    <w:tmpl w:val="C8C014CA"/>
    <w:lvl w:ilvl="0" w:tplc="E27C555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220FE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2F18182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D89C527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E7A2EA4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4AC4AA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8242A57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67218B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461E768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D492724"/>
    <w:multiLevelType w:val="hybridMultilevel"/>
    <w:tmpl w:val="B348437E"/>
    <w:lvl w:ilvl="0" w:tplc="8850D40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D648A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D2BAAC3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7F86C002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C64FC1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82E40E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1DA23BC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7954273C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376EF6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468666006">
    <w:abstractNumId w:val="8"/>
  </w:num>
  <w:num w:numId="2" w16cid:durableId="1043748693">
    <w:abstractNumId w:val="10"/>
  </w:num>
  <w:num w:numId="3" w16cid:durableId="807017241">
    <w:abstractNumId w:val="18"/>
  </w:num>
  <w:num w:numId="4" w16cid:durableId="862061483">
    <w:abstractNumId w:val="2"/>
  </w:num>
  <w:num w:numId="5" w16cid:durableId="981933799">
    <w:abstractNumId w:val="11"/>
  </w:num>
  <w:num w:numId="6" w16cid:durableId="1219826102">
    <w:abstractNumId w:val="9"/>
  </w:num>
  <w:num w:numId="7" w16cid:durableId="2077623687">
    <w:abstractNumId w:val="12"/>
  </w:num>
  <w:num w:numId="8" w16cid:durableId="1132672744">
    <w:abstractNumId w:val="13"/>
  </w:num>
  <w:num w:numId="9" w16cid:durableId="1225683003">
    <w:abstractNumId w:val="17"/>
  </w:num>
  <w:num w:numId="10" w16cid:durableId="1990865898">
    <w:abstractNumId w:val="0"/>
  </w:num>
  <w:num w:numId="11" w16cid:durableId="545265729">
    <w:abstractNumId w:val="3"/>
  </w:num>
  <w:num w:numId="12" w16cid:durableId="236940081">
    <w:abstractNumId w:val="14"/>
  </w:num>
  <w:num w:numId="13" w16cid:durableId="1646735622">
    <w:abstractNumId w:val="15"/>
  </w:num>
  <w:num w:numId="14" w16cid:durableId="422603675">
    <w:abstractNumId w:val="16"/>
  </w:num>
  <w:num w:numId="15" w16cid:durableId="1066412749">
    <w:abstractNumId w:val="5"/>
  </w:num>
  <w:num w:numId="16" w16cid:durableId="671296814">
    <w:abstractNumId w:val="6"/>
  </w:num>
  <w:num w:numId="17" w16cid:durableId="1828938933">
    <w:abstractNumId w:val="1"/>
  </w:num>
  <w:num w:numId="18" w16cid:durableId="867303553">
    <w:abstractNumId w:val="7"/>
  </w:num>
  <w:num w:numId="19" w16cid:durableId="1988240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D94"/>
    <w:rsid w:val="005D2D94"/>
    <w:rsid w:val="00927505"/>
    <w:rsid w:val="00AD2720"/>
    <w:rsid w:val="00A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B0E0"/>
  <w15:docId w15:val="{A1694E57-1ABB-46A8-9898-D3D527A7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2" w:hanging="281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on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Бахманова Карлыгаш</cp:lastModifiedBy>
  <cp:revision>3</cp:revision>
  <dcterms:created xsi:type="dcterms:W3CDTF">2023-08-01T06:22:00Z</dcterms:created>
  <dcterms:modified xsi:type="dcterms:W3CDTF">2023-08-01T07:07:00Z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2023-08-01T00:00:00Z</vt:filetime>
  </property>
</Properties>
</file>